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BA3FB" w14:textId="77777777" w:rsidR="00AB4FE3" w:rsidRDefault="00AB4FE3" w:rsidP="00AB4FE3">
      <w:pPr>
        <w:shd w:val="clear" w:color="auto" w:fill="FFFFFF"/>
        <w:spacing w:after="0" w:line="240" w:lineRule="auto"/>
        <w:jc w:val="center"/>
      </w:pPr>
      <w:r>
        <w:rPr>
          <w:rFonts w:ascii="Liberation Serif" w:eastAsia="Calibri" w:hAnsi="Liberation Serif" w:cs="Liberation Serif"/>
          <w:i/>
          <w:sz w:val="28"/>
          <w:szCs w:val="28"/>
          <w:lang w:eastAsia="en-US"/>
        </w:rPr>
        <w:t>Алгоритм подготовки представления психолого-педагогического консилиума образовательной организации на обучающегося для направления в психолого-медико-педагогические комиссии, территориальные комиссии по делам несовершеннолетних и защите их прав, бюро медико-социальной экспертизы и иные организации по запросу родителей (законных представителей)</w:t>
      </w:r>
    </w:p>
    <w:p w14:paraId="45DEB750" w14:textId="77777777" w:rsidR="00AB4FE3" w:rsidRDefault="00AB4FE3" w:rsidP="00AB4FE3">
      <w:pPr>
        <w:widowControl w:val="0"/>
        <w:shd w:val="clear" w:color="auto" w:fill="FFFFFF"/>
        <w:spacing w:after="0" w:line="240" w:lineRule="auto"/>
        <w:jc w:val="center"/>
        <w:rPr>
          <w:rFonts w:ascii="Liberation Serif" w:eastAsia="Calibri" w:hAnsi="Liberation Serif" w:cs="Liberation Serif"/>
          <w:i/>
          <w:sz w:val="28"/>
          <w:szCs w:val="28"/>
          <w:lang w:eastAsia="en-US"/>
        </w:rPr>
      </w:pPr>
      <w:r>
        <w:rPr>
          <w:rFonts w:ascii="Liberation Serif" w:eastAsia="Calibri" w:hAnsi="Liberation Serif" w:cs="Liberation Serif"/>
          <w:i/>
          <w:sz w:val="28"/>
          <w:szCs w:val="28"/>
          <w:lang w:eastAsia="en-US"/>
        </w:rPr>
        <w:t xml:space="preserve"> (для обучающихся с девиантным поведением)</w:t>
      </w:r>
    </w:p>
    <w:p w14:paraId="0C2B5DD2" w14:textId="77777777" w:rsidR="00AB4FE3" w:rsidRDefault="00AB4FE3" w:rsidP="00AB4FE3">
      <w:pPr>
        <w:widowControl w:val="0"/>
        <w:shd w:val="clear" w:color="auto" w:fill="FFFFFF"/>
        <w:spacing w:after="0" w:line="240" w:lineRule="auto"/>
        <w:jc w:val="right"/>
        <w:rPr>
          <w:rFonts w:ascii="Liberation Serif" w:eastAsia="Calibri" w:hAnsi="Liberation Serif" w:cs="Liberation Serif"/>
          <w:sz w:val="28"/>
          <w:szCs w:val="28"/>
          <w:lang w:eastAsia="en-US"/>
        </w:rPr>
      </w:pPr>
    </w:p>
    <w:p w14:paraId="76BAE806"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Фамилия, имя, отчество (при наличии) обучающегося: </w:t>
      </w:r>
      <w:r>
        <w:rPr>
          <w:rFonts w:ascii="Liberation Serif" w:eastAsia="Calibri" w:hAnsi="Liberation Serif" w:cs="Liberation Serif"/>
          <w:i/>
          <w:sz w:val="28"/>
          <w:szCs w:val="28"/>
          <w:u w:val="single"/>
          <w:lang w:eastAsia="en-US"/>
        </w:rPr>
        <w:t xml:space="preserve">Петров Петр Петрович. </w:t>
      </w:r>
    </w:p>
    <w:p w14:paraId="7B642ADB"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Дата рождения обучающегося: </w:t>
      </w:r>
      <w:r>
        <w:rPr>
          <w:rFonts w:ascii="Liberation Serif" w:eastAsia="Calibri" w:hAnsi="Liberation Serif" w:cs="Liberation Serif"/>
          <w:i/>
          <w:iCs/>
          <w:sz w:val="28"/>
          <w:szCs w:val="28"/>
          <w:u w:val="single"/>
          <w:lang w:eastAsia="en-US"/>
        </w:rPr>
        <w:t xml:space="preserve">15.05.2010. </w:t>
      </w:r>
    </w:p>
    <w:p w14:paraId="4CCD1D5A" w14:textId="77777777" w:rsidR="00AB4FE3" w:rsidRDefault="00AB4FE3" w:rsidP="00AB4FE3">
      <w:pPr>
        <w:pStyle w:val="a3"/>
        <w:widowControl w:val="0"/>
        <w:shd w:val="clear" w:color="auto" w:fill="FFFFFF"/>
        <w:tabs>
          <w:tab w:val="left" w:pos="284"/>
        </w:tabs>
        <w:spacing w:after="0" w:line="240" w:lineRule="auto"/>
        <w:ind w:left="709"/>
        <w:jc w:val="both"/>
        <w:rPr>
          <w:rFonts w:ascii="Liberation Serif" w:hAnsi="Liberation Serif" w:cs="Liberation Serif"/>
          <w:sz w:val="28"/>
          <w:szCs w:val="28"/>
        </w:rPr>
      </w:pPr>
      <w:r>
        <w:rPr>
          <w:rFonts w:ascii="Liberation Serif" w:hAnsi="Liberation Serif" w:cs="Liberation Serif"/>
          <w:sz w:val="28"/>
          <w:szCs w:val="28"/>
        </w:rPr>
        <w:t>1. Общие сведения.</w:t>
      </w:r>
    </w:p>
    <w:p w14:paraId="73EBE108" w14:textId="77777777" w:rsidR="00AB4FE3" w:rsidRDefault="00AB4FE3" w:rsidP="00AB4FE3">
      <w:pPr>
        <w:pStyle w:val="a3"/>
        <w:widowControl w:val="0"/>
        <w:shd w:val="clear" w:color="auto" w:fill="FFFFFF"/>
        <w:tabs>
          <w:tab w:val="left" w:pos="1276"/>
        </w:tabs>
        <w:spacing w:after="0" w:line="240" w:lineRule="auto"/>
        <w:ind w:left="709"/>
        <w:jc w:val="both"/>
      </w:pPr>
      <w:r>
        <w:rPr>
          <w:rFonts w:ascii="Liberation Serif" w:hAnsi="Liberation Serif" w:cs="Liberation Serif"/>
          <w:sz w:val="28"/>
          <w:szCs w:val="28"/>
        </w:rPr>
        <w:t xml:space="preserve">1.1. Класс обучения: </w:t>
      </w:r>
      <w:r>
        <w:rPr>
          <w:rFonts w:ascii="Liberation Serif" w:hAnsi="Liberation Serif" w:cs="Liberation Serif"/>
          <w:i/>
          <w:iCs/>
          <w:sz w:val="28"/>
          <w:szCs w:val="28"/>
          <w:u w:val="single"/>
        </w:rPr>
        <w:t>8 класс</w:t>
      </w:r>
      <w:r>
        <w:rPr>
          <w:rFonts w:ascii="Liberation Serif" w:hAnsi="Liberation Serif" w:cs="Liberation Serif"/>
          <w:sz w:val="28"/>
          <w:szCs w:val="28"/>
        </w:rPr>
        <w:t xml:space="preserve">. </w:t>
      </w:r>
    </w:p>
    <w:p w14:paraId="3B24D9DB" w14:textId="77777777" w:rsidR="00AB4FE3" w:rsidRDefault="00AB4FE3" w:rsidP="00AB4FE3">
      <w:pPr>
        <w:pStyle w:val="a3"/>
        <w:widowControl w:val="0"/>
        <w:shd w:val="clear" w:color="auto" w:fill="FFFFFF"/>
        <w:spacing w:after="0" w:line="240" w:lineRule="auto"/>
        <w:ind w:left="0" w:firstLine="709"/>
        <w:jc w:val="both"/>
      </w:pPr>
      <w:r>
        <w:rPr>
          <w:rFonts w:ascii="Liberation Serif" w:hAnsi="Liberation Serif" w:cs="Liberation Serif"/>
          <w:sz w:val="28"/>
          <w:szCs w:val="28"/>
        </w:rPr>
        <w:t xml:space="preserve">1.2. Дата зачисления в организацию, осуществляющую образовательную деятельность: </w:t>
      </w:r>
      <w:r>
        <w:rPr>
          <w:rFonts w:ascii="Liberation Serif" w:hAnsi="Liberation Serif" w:cs="Liberation Serif"/>
          <w:i/>
          <w:sz w:val="28"/>
          <w:szCs w:val="28"/>
          <w:u w:val="single"/>
        </w:rPr>
        <w:t>обучающийся зачислен в Специальное учебно-воспитательное учреждение закрытого типа (далее – СУВУ ЗТ) 12.10.2025</w:t>
      </w:r>
      <w:r>
        <w:rPr>
          <w:rFonts w:ascii="Liberation Serif" w:hAnsi="Liberation Serif" w:cs="Liberation Serif"/>
          <w:i/>
          <w:sz w:val="24"/>
          <w:szCs w:val="24"/>
        </w:rPr>
        <w:t xml:space="preserve">. </w:t>
      </w:r>
    </w:p>
    <w:p w14:paraId="0FC67A68" w14:textId="77777777" w:rsidR="00AB4FE3" w:rsidRDefault="00AB4FE3" w:rsidP="00AB4FE3">
      <w:pPr>
        <w:pStyle w:val="a3"/>
        <w:widowControl w:val="0"/>
        <w:shd w:val="clear" w:color="auto" w:fill="FFFFFF"/>
        <w:spacing w:after="0" w:line="240" w:lineRule="auto"/>
        <w:ind w:left="0" w:firstLine="709"/>
        <w:jc w:val="both"/>
      </w:pPr>
      <w:r>
        <w:rPr>
          <w:rFonts w:ascii="Liberation Serif" w:hAnsi="Liberation Serif" w:cs="Liberation Serif"/>
          <w:sz w:val="28"/>
          <w:szCs w:val="28"/>
        </w:rPr>
        <w:t xml:space="preserve">1.3. Наименование и вариант (при наличии) образовательной программы, по которой организовано образование обучающегося: </w:t>
      </w:r>
      <w:r>
        <w:rPr>
          <w:rFonts w:ascii="Liberation Serif" w:hAnsi="Liberation Serif" w:cs="Liberation Serif"/>
          <w:i/>
          <w:sz w:val="28"/>
          <w:szCs w:val="28"/>
          <w:u w:val="single"/>
        </w:rPr>
        <w:t>основная общеобразовательная программа основного общего образования.</w:t>
      </w:r>
    </w:p>
    <w:p w14:paraId="4C52A512" w14:textId="77777777" w:rsidR="00AB4FE3" w:rsidRDefault="00AB4FE3" w:rsidP="00AB4FE3">
      <w:pPr>
        <w:pStyle w:val="a3"/>
        <w:widowControl w:val="0"/>
        <w:numPr>
          <w:ilvl w:val="1"/>
          <w:numId w:val="1"/>
        </w:numPr>
        <w:shd w:val="clear" w:color="auto" w:fill="FFFFFF"/>
        <w:tabs>
          <w:tab w:val="left" w:pos="1276"/>
        </w:tabs>
        <w:spacing w:after="0" w:line="240"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Форма получения образования (выбрать нужное из перечня): </w:t>
      </w:r>
    </w:p>
    <w:p w14:paraId="199393B6"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 в организации, осуществляющей образовательную деятельность: в очной, очно-заочной или заочной форме; в общеобразовательном классе, в инклюзивном классе, в отдельном (коррекционном) классе для обучающихся с (указать категорию обучающихся с ограниченными возможностями здоровья), на дому, в медицинской организации, в ином классе (указать, какой): </w:t>
      </w:r>
      <w:r>
        <w:rPr>
          <w:rFonts w:ascii="Liberation Serif" w:eastAsia="Calibri" w:hAnsi="Liberation Serif" w:cs="Liberation Serif"/>
          <w:i/>
          <w:sz w:val="28"/>
          <w:szCs w:val="28"/>
          <w:u w:val="single"/>
          <w:lang w:eastAsia="en-US"/>
        </w:rPr>
        <w:t>получает образование в специальном учебно-воспитательном учреждении закрытого типа для обучающихся с девиантным поведением, нуждающихся в особых условиях воспитания, обучения и требующих специального педагогического подхода, по очной форме получения образования, посещает общеобразовательный класс.</w:t>
      </w:r>
    </w:p>
    <w:p w14:paraId="4D965D5F"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вне организации, осуществляющей образовательную деятельность (в форме семейного образования, в форме самообразования).</w:t>
      </w:r>
    </w:p>
    <w:p w14:paraId="1C88DE74" w14:textId="77777777" w:rsidR="00AB4FE3" w:rsidRDefault="00AB4FE3" w:rsidP="00AB4FE3">
      <w:pPr>
        <w:pStyle w:val="a3"/>
        <w:widowControl w:val="0"/>
        <w:shd w:val="clear" w:color="auto" w:fill="FFFFFF"/>
        <w:tabs>
          <w:tab w:val="left" w:pos="1134"/>
          <w:tab w:val="left" w:pos="1276"/>
        </w:tabs>
        <w:spacing w:after="0" w:line="240" w:lineRule="auto"/>
        <w:ind w:left="0" w:firstLine="851"/>
        <w:jc w:val="both"/>
      </w:pPr>
      <w:r>
        <w:rPr>
          <w:rFonts w:ascii="Liberation Serif" w:hAnsi="Liberation Serif" w:cs="Liberation Serif"/>
          <w:sz w:val="28"/>
          <w:szCs w:val="28"/>
        </w:rPr>
        <w:t>1.5. Использование при реализации образовательной программы электронного обучения, дистанционных образовательных технологий (выбрать нужное: да/</w:t>
      </w:r>
      <w:r>
        <w:rPr>
          <w:rFonts w:ascii="Liberation Serif" w:hAnsi="Liberation Serif" w:cs="Liberation Serif"/>
          <w:sz w:val="28"/>
          <w:szCs w:val="28"/>
          <w:u w:val="single"/>
        </w:rPr>
        <w:t>нет</w:t>
      </w:r>
      <w:r>
        <w:rPr>
          <w:rFonts w:ascii="Liberation Serif" w:hAnsi="Liberation Serif" w:cs="Liberation Serif"/>
          <w:sz w:val="28"/>
          <w:szCs w:val="28"/>
        </w:rPr>
        <w:t>).</w:t>
      </w:r>
    </w:p>
    <w:p w14:paraId="49CAD2EB" w14:textId="77777777" w:rsidR="00AB4FE3" w:rsidRDefault="00AB4FE3" w:rsidP="00AB4FE3">
      <w:pPr>
        <w:pStyle w:val="a3"/>
        <w:widowControl w:val="0"/>
        <w:shd w:val="clear" w:color="auto" w:fill="FFFFFF"/>
        <w:tabs>
          <w:tab w:val="left" w:pos="1134"/>
          <w:tab w:val="left" w:pos="1276"/>
        </w:tabs>
        <w:spacing w:after="0" w:line="240" w:lineRule="auto"/>
        <w:ind w:left="0" w:firstLine="851"/>
        <w:jc w:val="both"/>
      </w:pPr>
      <w:r>
        <w:rPr>
          <w:rFonts w:ascii="Liberation Serif" w:hAnsi="Liberation Serif" w:cs="Liberation Serif"/>
          <w:sz w:val="28"/>
          <w:szCs w:val="28"/>
        </w:rPr>
        <w:t>1.6. Использование сетевой формы реализации образовательной программы (выбрать нужное: да/</w:t>
      </w:r>
      <w:r>
        <w:rPr>
          <w:rFonts w:ascii="Liberation Serif" w:hAnsi="Liberation Serif" w:cs="Liberation Serif"/>
          <w:sz w:val="28"/>
          <w:szCs w:val="28"/>
          <w:u w:val="single"/>
        </w:rPr>
        <w:t>нет</w:t>
      </w:r>
      <w:r>
        <w:rPr>
          <w:rFonts w:ascii="Liberation Serif" w:hAnsi="Liberation Serif" w:cs="Liberation Serif"/>
          <w:sz w:val="28"/>
          <w:szCs w:val="28"/>
        </w:rPr>
        <w:t>).</w:t>
      </w:r>
    </w:p>
    <w:p w14:paraId="050A65DB" w14:textId="77777777" w:rsidR="00AB4FE3" w:rsidRDefault="00AB4FE3" w:rsidP="00AB4FE3">
      <w:pPr>
        <w:pStyle w:val="a3"/>
        <w:widowControl w:val="0"/>
        <w:shd w:val="clear" w:color="auto" w:fill="FFFFFF"/>
        <w:tabs>
          <w:tab w:val="left" w:pos="1134"/>
          <w:tab w:val="left" w:pos="1276"/>
        </w:tabs>
        <w:spacing w:after="0" w:line="240" w:lineRule="auto"/>
        <w:ind w:left="0" w:firstLine="851"/>
        <w:jc w:val="both"/>
      </w:pPr>
      <w:r>
        <w:rPr>
          <w:rFonts w:ascii="Liberation Serif" w:hAnsi="Liberation Serif" w:cs="Liberation Serif"/>
          <w:sz w:val="28"/>
          <w:szCs w:val="28"/>
        </w:rPr>
        <w:t>1.7. </w:t>
      </w:r>
      <w:r>
        <w:rPr>
          <w:rFonts w:ascii="Liberation Serif" w:eastAsia="Times New Roman" w:hAnsi="Liberation Serif" w:cs="Liberation Serif"/>
          <w:w w:val="105"/>
          <w:sz w:val="28"/>
          <w:szCs w:val="28"/>
        </w:rPr>
        <w:t>Факты,</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способные</w:t>
      </w:r>
      <w:r>
        <w:rPr>
          <w:rFonts w:ascii="Liberation Serif" w:eastAsia="Times New Roman" w:hAnsi="Liberation Serif" w:cs="Liberation Serif"/>
          <w:spacing w:val="80"/>
          <w:w w:val="105"/>
          <w:sz w:val="28"/>
          <w:szCs w:val="28"/>
        </w:rPr>
        <w:t xml:space="preserve"> </w:t>
      </w:r>
      <w:r>
        <w:rPr>
          <w:rFonts w:ascii="Liberation Serif" w:eastAsia="Times New Roman" w:hAnsi="Liberation Serif" w:cs="Liberation Serif"/>
          <w:w w:val="105"/>
          <w:sz w:val="28"/>
          <w:szCs w:val="28"/>
        </w:rPr>
        <w:t>повлиять</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на</w:t>
      </w:r>
      <w:r>
        <w:rPr>
          <w:rFonts w:ascii="Liberation Serif" w:eastAsia="Times New Roman" w:hAnsi="Liberation Serif" w:cs="Liberation Serif"/>
          <w:spacing w:val="80"/>
          <w:w w:val="105"/>
          <w:sz w:val="28"/>
          <w:szCs w:val="28"/>
        </w:rPr>
        <w:t xml:space="preserve"> </w:t>
      </w:r>
      <w:r>
        <w:rPr>
          <w:rFonts w:ascii="Liberation Serif" w:eastAsia="Times New Roman" w:hAnsi="Liberation Serif" w:cs="Liberation Serif"/>
          <w:w w:val="105"/>
          <w:sz w:val="28"/>
          <w:szCs w:val="28"/>
        </w:rPr>
        <w:t>поведение</w:t>
      </w:r>
      <w:r>
        <w:rPr>
          <w:rFonts w:ascii="Liberation Serif" w:eastAsia="Times New Roman" w:hAnsi="Liberation Serif" w:cs="Liberation Serif"/>
          <w:spacing w:val="80"/>
          <w:w w:val="105"/>
          <w:sz w:val="28"/>
          <w:szCs w:val="28"/>
        </w:rPr>
        <w:t xml:space="preserve"> </w:t>
      </w:r>
      <w:r>
        <w:rPr>
          <w:rFonts w:ascii="Liberation Serif" w:eastAsia="Times New Roman" w:hAnsi="Liberation Serif" w:cs="Liberation Serif"/>
          <w:w w:val="105"/>
          <w:sz w:val="28"/>
          <w:szCs w:val="28"/>
        </w:rPr>
        <w:t>и</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успеваемость</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обучающегося</w:t>
      </w:r>
      <w:r>
        <w:rPr>
          <w:rFonts w:ascii="Liberation Serif" w:eastAsia="Times New Roman" w:hAnsi="Liberation Serif" w:cs="Liberation Serif"/>
          <w:spacing w:val="80"/>
          <w:w w:val="150"/>
          <w:sz w:val="28"/>
          <w:szCs w:val="28"/>
        </w:rPr>
        <w:t xml:space="preserve"> </w:t>
      </w:r>
      <w:r>
        <w:rPr>
          <w:rFonts w:ascii="Liberation Serif" w:eastAsia="Times New Roman" w:hAnsi="Liberation Serif" w:cs="Liberation Serif"/>
          <w:w w:val="105"/>
          <w:sz w:val="28"/>
          <w:szCs w:val="28"/>
        </w:rPr>
        <w:t xml:space="preserve">(в образовательной организации </w:t>
      </w:r>
      <w:r>
        <w:rPr>
          <w:rFonts w:ascii="Liberation Serif" w:eastAsia="Times New Roman" w:hAnsi="Liberation Serif" w:cs="Liberation Serif"/>
          <w:sz w:val="28"/>
          <w:szCs w:val="28"/>
        </w:rPr>
        <w:t>(выбрать</w:t>
      </w:r>
      <w:r>
        <w:rPr>
          <w:rFonts w:ascii="Liberation Serif" w:eastAsia="Times New Roman" w:hAnsi="Liberation Serif" w:cs="Liberation Serif"/>
          <w:spacing w:val="24"/>
          <w:sz w:val="28"/>
          <w:szCs w:val="28"/>
        </w:rPr>
        <w:t xml:space="preserve"> </w:t>
      </w:r>
      <w:r>
        <w:rPr>
          <w:rFonts w:ascii="Liberation Serif" w:eastAsia="Times New Roman" w:hAnsi="Liberation Serif" w:cs="Liberation Serif"/>
          <w:spacing w:val="-2"/>
          <w:sz w:val="28"/>
          <w:szCs w:val="28"/>
        </w:rPr>
        <w:t>нужное из перечня</w:t>
      </w:r>
      <w:r>
        <w:rPr>
          <w:rFonts w:ascii="Liberation Serif" w:eastAsia="Times New Roman" w:hAnsi="Liberation Serif" w:cs="Liberation Serif"/>
          <w:w w:val="105"/>
          <w:sz w:val="28"/>
          <w:szCs w:val="28"/>
        </w:rPr>
        <w:t>):</w:t>
      </w:r>
    </w:p>
    <w:p w14:paraId="7AF225EC" w14:textId="77777777" w:rsidR="00AB4FE3" w:rsidRDefault="00AB4FE3" w:rsidP="00AB4FE3">
      <w:pPr>
        <w:widowControl w:val="0"/>
        <w:shd w:val="clear" w:color="auto" w:fill="FFFFFF"/>
        <w:spacing w:after="0" w:line="240" w:lineRule="auto"/>
        <w:ind w:firstLine="709"/>
        <w:jc w:val="both"/>
      </w:pPr>
      <w:r>
        <w:rPr>
          <w:rFonts w:ascii="Liberation Serif" w:hAnsi="Liberation Serif" w:cs="Liberation Serif"/>
          <w:w w:val="105"/>
          <w:sz w:val="28"/>
          <w:szCs w:val="28"/>
          <w:lang w:eastAsia="en-US"/>
        </w:rPr>
        <w:t>- переход</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из</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одной</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образовательной</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организации</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в</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другую</w:t>
      </w:r>
      <w:r>
        <w:rPr>
          <w:rFonts w:ascii="Liberation Serif" w:hAnsi="Liberation Serif" w:cs="Liberation Serif"/>
          <w:spacing w:val="80"/>
          <w:w w:val="105"/>
          <w:sz w:val="28"/>
          <w:szCs w:val="28"/>
          <w:lang w:eastAsia="en-US"/>
        </w:rPr>
        <w:t xml:space="preserve"> </w:t>
      </w:r>
      <w:r>
        <w:rPr>
          <w:rFonts w:ascii="Liberation Serif" w:hAnsi="Liberation Serif" w:cs="Liberation Serif"/>
          <w:w w:val="105"/>
          <w:sz w:val="28"/>
          <w:szCs w:val="28"/>
          <w:lang w:eastAsia="en-US"/>
        </w:rPr>
        <w:t>образовательную</w:t>
      </w:r>
      <w:r>
        <w:rPr>
          <w:rFonts w:ascii="Liberation Serif" w:hAnsi="Liberation Serif" w:cs="Liberation Serif"/>
          <w:spacing w:val="40"/>
          <w:w w:val="105"/>
          <w:sz w:val="28"/>
          <w:szCs w:val="28"/>
          <w:lang w:eastAsia="en-US"/>
        </w:rPr>
        <w:t xml:space="preserve"> </w:t>
      </w:r>
      <w:r>
        <w:rPr>
          <w:rFonts w:ascii="Liberation Serif" w:hAnsi="Liberation Serif" w:cs="Liberation Serif"/>
          <w:w w:val="105"/>
          <w:sz w:val="28"/>
          <w:szCs w:val="28"/>
          <w:lang w:eastAsia="en-US"/>
        </w:rPr>
        <w:t xml:space="preserve">организацию (причины): </w:t>
      </w:r>
      <w:r>
        <w:rPr>
          <w:rFonts w:ascii="Liberation Serif" w:eastAsia="Calibri" w:hAnsi="Liberation Serif" w:cs="Liberation Serif"/>
          <w:i/>
          <w:iCs/>
          <w:sz w:val="28"/>
          <w:szCs w:val="28"/>
          <w:u w:val="single"/>
          <w:lang w:eastAsia="en-US"/>
        </w:rPr>
        <w:t xml:space="preserve">причина перевода из МАОУ </w:t>
      </w:r>
      <w:r>
        <w:rPr>
          <w:rFonts w:ascii="Liberation Serif" w:eastAsia="Calibri" w:hAnsi="Liberation Serif" w:cs="Liberation Serif"/>
          <w:i/>
          <w:iCs/>
          <w:sz w:val="28"/>
          <w:szCs w:val="28"/>
          <w:u w:val="single"/>
          <w:lang w:eastAsia="en-US"/>
        </w:rPr>
        <w:br/>
        <w:t>СОШ № 21 в СУВУ ЗТ, обусловлена решением суда в связи с совершенными общественно опасными действиями, не достигающих уровня уголовно наказуемых преступлений;</w:t>
      </w:r>
    </w:p>
    <w:p w14:paraId="36A5C4BF" w14:textId="77777777" w:rsidR="00AB4FE3" w:rsidRDefault="00AB4FE3" w:rsidP="00AB4FE3">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перевод в состав другого класса;</w:t>
      </w:r>
    </w:p>
    <w:p w14:paraId="1079B087" w14:textId="77777777" w:rsidR="00AB4FE3" w:rsidRDefault="00AB4FE3" w:rsidP="00AB4FE3">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замена учителя (однократная, повторная);</w:t>
      </w:r>
    </w:p>
    <w:p w14:paraId="2775D60E" w14:textId="77777777" w:rsidR="00AB4FE3" w:rsidRDefault="00AB4FE3" w:rsidP="00AB4FE3">
      <w:pPr>
        <w:widowControl w:val="0"/>
        <w:tabs>
          <w:tab w:val="left" w:pos="861"/>
          <w:tab w:val="left" w:pos="9195"/>
        </w:tabs>
        <w:autoSpaceDE w:val="0"/>
        <w:spacing w:before="5" w:after="0" w:line="240" w:lineRule="auto"/>
        <w:ind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межличностные конфликты в среде сверстников;</w:t>
      </w:r>
    </w:p>
    <w:p w14:paraId="6EA19499" w14:textId="77777777" w:rsidR="00AB4FE3" w:rsidRDefault="00AB4FE3" w:rsidP="00AB4FE3">
      <w:pPr>
        <w:widowControl w:val="0"/>
        <w:tabs>
          <w:tab w:val="left" w:pos="861"/>
          <w:tab w:val="left" w:pos="9195"/>
        </w:tabs>
        <w:autoSpaceDE w:val="0"/>
        <w:spacing w:before="5" w:after="0" w:line="240" w:lineRule="auto"/>
        <w:ind w:firstLine="709"/>
        <w:jc w:val="both"/>
      </w:pPr>
      <w:r>
        <w:rPr>
          <w:rFonts w:ascii="Liberation Serif" w:hAnsi="Liberation Serif" w:cs="Liberation Serif"/>
          <w:sz w:val="28"/>
          <w:szCs w:val="28"/>
          <w:lang w:eastAsia="en-US"/>
        </w:rPr>
        <w:lastRenderedPageBreak/>
        <w:t xml:space="preserve">- </w:t>
      </w:r>
      <w:r>
        <w:rPr>
          <w:rFonts w:ascii="Liberation Serif" w:hAnsi="Liberation Serif" w:cs="Liberation Serif"/>
          <w:w w:val="105"/>
          <w:sz w:val="28"/>
          <w:szCs w:val="28"/>
          <w:lang w:eastAsia="en-US"/>
        </w:rPr>
        <w:t>конфликт</w:t>
      </w:r>
      <w:r>
        <w:rPr>
          <w:rFonts w:ascii="Liberation Serif" w:hAnsi="Liberation Serif" w:cs="Liberation Serif"/>
          <w:spacing w:val="-16"/>
          <w:w w:val="105"/>
          <w:sz w:val="28"/>
          <w:szCs w:val="28"/>
          <w:lang w:eastAsia="en-US"/>
        </w:rPr>
        <w:t xml:space="preserve"> </w:t>
      </w:r>
      <w:r>
        <w:rPr>
          <w:rFonts w:ascii="Liberation Serif" w:hAnsi="Liberation Serif" w:cs="Liberation Serif"/>
          <w:w w:val="105"/>
          <w:sz w:val="28"/>
          <w:szCs w:val="28"/>
          <w:lang w:eastAsia="en-US"/>
        </w:rPr>
        <w:t>семьи</w:t>
      </w:r>
      <w:r>
        <w:rPr>
          <w:rFonts w:ascii="Liberation Serif" w:hAnsi="Liberation Serif" w:cs="Liberation Serif"/>
          <w:spacing w:val="-11"/>
          <w:w w:val="105"/>
          <w:sz w:val="28"/>
          <w:szCs w:val="28"/>
          <w:lang w:eastAsia="en-US"/>
        </w:rPr>
        <w:t xml:space="preserve"> </w:t>
      </w:r>
      <w:r>
        <w:rPr>
          <w:rFonts w:ascii="Liberation Serif" w:hAnsi="Liberation Serif" w:cs="Liberation Serif"/>
          <w:w w:val="105"/>
          <w:sz w:val="28"/>
          <w:szCs w:val="28"/>
          <w:lang w:eastAsia="en-US"/>
        </w:rPr>
        <w:t>с</w:t>
      </w:r>
      <w:r>
        <w:rPr>
          <w:rFonts w:ascii="Liberation Serif" w:hAnsi="Liberation Serif" w:cs="Liberation Serif"/>
          <w:spacing w:val="-15"/>
          <w:w w:val="105"/>
          <w:sz w:val="28"/>
          <w:szCs w:val="28"/>
          <w:lang w:eastAsia="en-US"/>
        </w:rPr>
        <w:t xml:space="preserve"> </w:t>
      </w:r>
      <w:r>
        <w:rPr>
          <w:rFonts w:ascii="Liberation Serif" w:hAnsi="Liberation Serif" w:cs="Liberation Serif"/>
          <w:w w:val="105"/>
          <w:sz w:val="28"/>
          <w:szCs w:val="28"/>
          <w:lang w:eastAsia="en-US"/>
        </w:rPr>
        <w:t>образовательной</w:t>
      </w:r>
      <w:r>
        <w:rPr>
          <w:rFonts w:ascii="Liberation Serif" w:hAnsi="Liberation Serif" w:cs="Liberation Serif"/>
          <w:spacing w:val="-11"/>
          <w:w w:val="105"/>
          <w:sz w:val="28"/>
          <w:szCs w:val="28"/>
          <w:lang w:eastAsia="en-US"/>
        </w:rPr>
        <w:t xml:space="preserve"> </w:t>
      </w:r>
      <w:r>
        <w:rPr>
          <w:rFonts w:ascii="Liberation Serif" w:hAnsi="Liberation Serif" w:cs="Liberation Serif"/>
          <w:spacing w:val="-2"/>
          <w:w w:val="105"/>
          <w:sz w:val="28"/>
          <w:szCs w:val="28"/>
          <w:lang w:eastAsia="en-US"/>
        </w:rPr>
        <w:t>организацией;</w:t>
      </w:r>
    </w:p>
    <w:p w14:paraId="47CEB6A8" w14:textId="77777777" w:rsidR="00AB4FE3" w:rsidRDefault="00AB4FE3" w:rsidP="00AB4FE3">
      <w:pPr>
        <w:widowControl w:val="0"/>
        <w:tabs>
          <w:tab w:val="left" w:pos="860"/>
        </w:tabs>
        <w:autoSpaceDE w:val="0"/>
        <w:spacing w:after="0" w:line="240" w:lineRule="auto"/>
        <w:ind w:firstLine="709"/>
        <w:jc w:val="both"/>
      </w:pPr>
      <w:r>
        <w:rPr>
          <w:rFonts w:ascii="Liberation Serif" w:hAnsi="Liberation Serif" w:cs="Liberation Serif"/>
          <w:w w:val="105"/>
          <w:sz w:val="28"/>
          <w:szCs w:val="28"/>
          <w:lang w:eastAsia="en-US"/>
        </w:rPr>
        <w:t xml:space="preserve">- </w:t>
      </w:r>
      <w:r>
        <w:rPr>
          <w:rFonts w:ascii="Liberation Serif" w:hAnsi="Liberation Serif" w:cs="Liberation Serif"/>
          <w:sz w:val="28"/>
          <w:szCs w:val="28"/>
          <w:lang w:eastAsia="en-US"/>
        </w:rPr>
        <w:t>обучение на основе индивидуального учебного плана, обучение на дому, повторное обучение;</w:t>
      </w:r>
    </w:p>
    <w:p w14:paraId="60421549" w14:textId="77777777" w:rsidR="00AB4FE3" w:rsidRDefault="00AB4FE3" w:rsidP="00AB4FE3">
      <w:pPr>
        <w:widowControl w:val="0"/>
        <w:tabs>
          <w:tab w:val="left" w:pos="860"/>
        </w:tabs>
        <w:autoSpaceDE w:val="0"/>
        <w:spacing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xml:space="preserve">- наличие частых, хронических заболеваний другое; </w:t>
      </w:r>
    </w:p>
    <w:p w14:paraId="62376B95" w14:textId="77777777" w:rsidR="00AB4FE3" w:rsidRDefault="00AB4FE3" w:rsidP="00AB4FE3">
      <w:pPr>
        <w:widowControl w:val="0"/>
        <w:tabs>
          <w:tab w:val="left" w:pos="860"/>
        </w:tabs>
        <w:autoSpaceDE w:val="0"/>
        <w:spacing w:after="0" w:line="240" w:lineRule="auto"/>
        <w:ind w:firstLine="709"/>
        <w:jc w:val="both"/>
      </w:pPr>
      <w:r>
        <w:rPr>
          <w:rFonts w:ascii="Liberation Serif" w:hAnsi="Liberation Serif" w:cs="Liberation Serif"/>
          <w:i/>
          <w:iCs/>
          <w:spacing w:val="-2"/>
          <w:w w:val="105"/>
          <w:sz w:val="28"/>
          <w:szCs w:val="28"/>
          <w:u w:val="single"/>
          <w:lang w:eastAsia="en-US"/>
        </w:rPr>
        <w:t xml:space="preserve">- </w:t>
      </w:r>
      <w:r>
        <w:rPr>
          <w:rFonts w:ascii="Liberation Serif" w:hAnsi="Liberation Serif" w:cs="Liberation Serif"/>
          <w:i/>
          <w:iCs/>
          <w:sz w:val="28"/>
          <w:szCs w:val="28"/>
          <w:u w:val="single"/>
          <w:lang w:eastAsia="en-US"/>
        </w:rPr>
        <w:t>частые</w:t>
      </w:r>
      <w:r>
        <w:rPr>
          <w:rFonts w:ascii="Liberation Serif" w:hAnsi="Liberation Serif" w:cs="Liberation Serif"/>
          <w:i/>
          <w:iCs/>
          <w:spacing w:val="18"/>
          <w:sz w:val="28"/>
          <w:szCs w:val="28"/>
          <w:u w:val="single"/>
          <w:lang w:eastAsia="en-US"/>
        </w:rPr>
        <w:t xml:space="preserve"> </w:t>
      </w:r>
      <w:r>
        <w:rPr>
          <w:rFonts w:ascii="Liberation Serif" w:hAnsi="Liberation Serif" w:cs="Liberation Serif"/>
          <w:i/>
          <w:iCs/>
          <w:sz w:val="28"/>
          <w:szCs w:val="28"/>
          <w:u w:val="single"/>
          <w:lang w:eastAsia="en-US"/>
        </w:rPr>
        <w:t>пропуски</w:t>
      </w:r>
      <w:r>
        <w:rPr>
          <w:rFonts w:ascii="Liberation Serif" w:hAnsi="Liberation Serif" w:cs="Liberation Serif"/>
          <w:i/>
          <w:iCs/>
          <w:spacing w:val="39"/>
          <w:sz w:val="28"/>
          <w:szCs w:val="28"/>
          <w:u w:val="single"/>
          <w:lang w:eastAsia="en-US"/>
        </w:rPr>
        <w:t xml:space="preserve"> </w:t>
      </w:r>
      <w:r>
        <w:rPr>
          <w:rFonts w:ascii="Liberation Serif" w:hAnsi="Liberation Serif" w:cs="Liberation Serif"/>
          <w:i/>
          <w:iCs/>
          <w:sz w:val="28"/>
          <w:szCs w:val="28"/>
          <w:u w:val="single"/>
          <w:lang w:eastAsia="en-US"/>
        </w:rPr>
        <w:t>учебных</w:t>
      </w:r>
      <w:r>
        <w:rPr>
          <w:rFonts w:ascii="Liberation Serif" w:hAnsi="Liberation Serif" w:cs="Liberation Serif"/>
          <w:i/>
          <w:iCs/>
          <w:spacing w:val="31"/>
          <w:sz w:val="28"/>
          <w:szCs w:val="28"/>
          <w:u w:val="single"/>
          <w:lang w:eastAsia="en-US"/>
        </w:rPr>
        <w:t xml:space="preserve"> </w:t>
      </w:r>
      <w:r>
        <w:rPr>
          <w:rFonts w:ascii="Liberation Serif" w:hAnsi="Liberation Serif" w:cs="Liberation Serif"/>
          <w:i/>
          <w:iCs/>
          <w:spacing w:val="-2"/>
          <w:sz w:val="28"/>
          <w:szCs w:val="28"/>
          <w:u w:val="single"/>
          <w:lang w:eastAsia="en-US"/>
        </w:rPr>
        <w:t>занятий</w:t>
      </w:r>
      <w:r>
        <w:rPr>
          <w:rFonts w:ascii="Liberation Serif" w:hAnsi="Liberation Serif" w:cs="Liberation Serif"/>
          <w:i/>
          <w:iCs/>
          <w:spacing w:val="-2"/>
          <w:sz w:val="28"/>
          <w:szCs w:val="28"/>
          <w:lang w:eastAsia="en-US"/>
        </w:rPr>
        <w:t>.</w:t>
      </w:r>
    </w:p>
    <w:p w14:paraId="032719B6" w14:textId="77777777" w:rsidR="00AB4FE3" w:rsidRDefault="00AB4FE3" w:rsidP="00AB4FE3">
      <w:pPr>
        <w:widowControl w:val="0"/>
        <w:shd w:val="clear" w:color="auto" w:fill="FFFFFF"/>
        <w:spacing w:after="0" w:line="240" w:lineRule="auto"/>
        <w:ind w:firstLine="709"/>
        <w:jc w:val="both"/>
      </w:pPr>
      <w:r>
        <w:rPr>
          <w:rFonts w:ascii="Liberation Serif" w:hAnsi="Liberation Serif" w:cs="Liberation Serif"/>
          <w:w w:val="105"/>
          <w:sz w:val="28"/>
          <w:szCs w:val="28"/>
        </w:rPr>
        <w:t>1.8. Состав семьи (перечислить, с кем проживает ребенок - родственные отношения и количество детей/взрослых)</w:t>
      </w:r>
      <w:r>
        <w:rPr>
          <w:rFonts w:ascii="Liberation Serif" w:hAnsi="Liberation Serif" w:cs="Liberation Serif"/>
          <w:sz w:val="28"/>
          <w:szCs w:val="28"/>
        </w:rPr>
        <w:t xml:space="preserve">: </w:t>
      </w:r>
      <w:r>
        <w:rPr>
          <w:rFonts w:ascii="Liberation Serif" w:eastAsia="Calibri" w:hAnsi="Liberation Serif" w:cs="Liberation Serif"/>
          <w:i/>
          <w:sz w:val="28"/>
          <w:szCs w:val="28"/>
          <w:u w:val="single"/>
        </w:rPr>
        <w:t>семья неполная, братьев и сестер нет.</w:t>
      </w:r>
    </w:p>
    <w:p w14:paraId="0E1201C9" w14:textId="77777777" w:rsidR="00AB4FE3" w:rsidRDefault="00AB4FE3" w:rsidP="00AB4FE3">
      <w:pPr>
        <w:pStyle w:val="a3"/>
        <w:widowControl w:val="0"/>
        <w:shd w:val="clear" w:color="auto" w:fill="FFFFFF"/>
        <w:spacing w:after="0" w:line="240" w:lineRule="auto"/>
        <w:ind w:left="709"/>
        <w:jc w:val="both"/>
      </w:pPr>
      <w:r>
        <w:rPr>
          <w:rFonts w:ascii="Liberation Serif" w:eastAsia="Times New Roman" w:hAnsi="Liberation Serif" w:cs="Liberation Serif"/>
          <w:sz w:val="28"/>
          <w:szCs w:val="28"/>
        </w:rPr>
        <w:t>1.9. Трудности,</w:t>
      </w:r>
      <w:r>
        <w:rPr>
          <w:rFonts w:ascii="Liberation Serif" w:eastAsia="Times New Roman" w:hAnsi="Liberation Serif" w:cs="Liberation Serif"/>
          <w:spacing w:val="32"/>
          <w:sz w:val="28"/>
          <w:szCs w:val="28"/>
        </w:rPr>
        <w:t xml:space="preserve"> </w:t>
      </w:r>
      <w:r>
        <w:rPr>
          <w:rFonts w:ascii="Liberation Serif" w:eastAsia="Times New Roman" w:hAnsi="Liberation Serif" w:cs="Liberation Serif"/>
          <w:sz w:val="28"/>
          <w:szCs w:val="28"/>
        </w:rPr>
        <w:t>переживаемые</w:t>
      </w:r>
      <w:r>
        <w:rPr>
          <w:rFonts w:ascii="Liberation Serif" w:eastAsia="Times New Roman" w:hAnsi="Liberation Serif" w:cs="Liberation Serif"/>
          <w:spacing w:val="23"/>
          <w:sz w:val="28"/>
          <w:szCs w:val="28"/>
        </w:rPr>
        <w:t xml:space="preserve"> </w:t>
      </w:r>
      <w:r>
        <w:rPr>
          <w:rFonts w:ascii="Liberation Serif" w:eastAsia="Times New Roman" w:hAnsi="Liberation Serif" w:cs="Liberation Serif"/>
          <w:sz w:val="28"/>
          <w:szCs w:val="28"/>
        </w:rPr>
        <w:t>в</w:t>
      </w:r>
      <w:r>
        <w:rPr>
          <w:rFonts w:ascii="Liberation Serif" w:eastAsia="Times New Roman" w:hAnsi="Liberation Serif" w:cs="Liberation Serif"/>
          <w:spacing w:val="45"/>
          <w:sz w:val="28"/>
          <w:szCs w:val="28"/>
        </w:rPr>
        <w:t xml:space="preserve"> </w:t>
      </w:r>
      <w:r>
        <w:rPr>
          <w:rFonts w:ascii="Liberation Serif" w:eastAsia="Times New Roman" w:hAnsi="Liberation Serif" w:cs="Liberation Serif"/>
          <w:sz w:val="28"/>
          <w:szCs w:val="28"/>
        </w:rPr>
        <w:t>семье</w:t>
      </w:r>
      <w:r>
        <w:rPr>
          <w:rFonts w:ascii="Liberation Serif" w:eastAsia="Times New Roman" w:hAnsi="Liberation Serif" w:cs="Liberation Serif"/>
          <w:spacing w:val="23"/>
          <w:sz w:val="28"/>
          <w:szCs w:val="28"/>
        </w:rPr>
        <w:t xml:space="preserve"> </w:t>
      </w:r>
      <w:r>
        <w:rPr>
          <w:rFonts w:ascii="Liberation Serif" w:eastAsia="Times New Roman" w:hAnsi="Liberation Serif" w:cs="Liberation Serif"/>
          <w:sz w:val="28"/>
          <w:szCs w:val="28"/>
        </w:rPr>
        <w:t>(выбрать</w:t>
      </w:r>
      <w:r>
        <w:rPr>
          <w:rFonts w:ascii="Liberation Serif" w:eastAsia="Times New Roman" w:hAnsi="Liberation Serif" w:cs="Liberation Serif"/>
          <w:spacing w:val="24"/>
          <w:sz w:val="28"/>
          <w:szCs w:val="28"/>
        </w:rPr>
        <w:t xml:space="preserve"> </w:t>
      </w:r>
      <w:r>
        <w:rPr>
          <w:rFonts w:ascii="Liberation Serif" w:eastAsia="Times New Roman" w:hAnsi="Liberation Serif" w:cs="Liberation Serif"/>
          <w:spacing w:val="-2"/>
          <w:sz w:val="28"/>
          <w:szCs w:val="28"/>
        </w:rPr>
        <w:t>нужное из перечня</w:t>
      </w:r>
      <w:r>
        <w:rPr>
          <w:rFonts w:ascii="Liberation Serif" w:eastAsia="Times New Roman" w:hAnsi="Liberation Serif" w:cs="Liberation Serif"/>
          <w:w w:val="105"/>
          <w:sz w:val="28"/>
          <w:szCs w:val="28"/>
        </w:rPr>
        <w:t>)</w:t>
      </w:r>
      <w:r>
        <w:rPr>
          <w:rFonts w:ascii="Liberation Serif" w:eastAsia="Times New Roman" w:hAnsi="Liberation Serif" w:cs="Liberation Serif"/>
          <w:spacing w:val="-2"/>
          <w:sz w:val="28"/>
          <w:szCs w:val="28"/>
        </w:rPr>
        <w:t>:</w:t>
      </w:r>
    </w:p>
    <w:p w14:paraId="63DB2501" w14:textId="77777777" w:rsidR="00AB4FE3" w:rsidRDefault="00AB4FE3" w:rsidP="00AB4FE3">
      <w:pPr>
        <w:widowControl w:val="0"/>
        <w:tabs>
          <w:tab w:val="left" w:pos="861"/>
          <w:tab w:val="left" w:pos="9195"/>
        </w:tabs>
        <w:autoSpaceDE w:val="0"/>
        <w:spacing w:before="5" w:after="0" w:line="240" w:lineRule="auto"/>
        <w:ind w:firstLine="709"/>
        <w:jc w:val="both"/>
      </w:pPr>
      <w:r>
        <w:rPr>
          <w:rFonts w:ascii="Liberation Serif" w:hAnsi="Liberation Serif" w:cs="Liberation Serif"/>
          <w:i/>
          <w:iCs/>
          <w:w w:val="105"/>
          <w:sz w:val="28"/>
          <w:szCs w:val="28"/>
          <w:u w:val="single"/>
          <w:lang w:eastAsia="en-US"/>
        </w:rPr>
        <w:t>- материальные</w:t>
      </w:r>
      <w:r>
        <w:rPr>
          <w:rFonts w:ascii="Liberation Serif" w:hAnsi="Liberation Serif" w:cs="Liberation Serif"/>
          <w:w w:val="105"/>
          <w:sz w:val="28"/>
          <w:szCs w:val="28"/>
          <w:lang w:eastAsia="en-US"/>
        </w:rPr>
        <w:t>;</w:t>
      </w:r>
    </w:p>
    <w:p w14:paraId="692795EA" w14:textId="77777777" w:rsidR="00AB4FE3" w:rsidRDefault="00AB4FE3" w:rsidP="00AB4FE3">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w:t>
      </w:r>
    </w:p>
    <w:p w14:paraId="2EAF2A32" w14:textId="77777777" w:rsidR="00AB4FE3" w:rsidRDefault="00AB4FE3" w:rsidP="00AB4FE3">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переезд в другие социокультурные условия менее чем 3 года назад;</w:t>
      </w:r>
    </w:p>
    <w:p w14:paraId="10F28121" w14:textId="77777777" w:rsidR="00AB4FE3" w:rsidRDefault="00AB4FE3" w:rsidP="00AB4FE3">
      <w:pPr>
        <w:widowControl w:val="0"/>
        <w:tabs>
          <w:tab w:val="left" w:pos="861"/>
          <w:tab w:val="left" w:pos="9195"/>
        </w:tabs>
        <w:autoSpaceDE w:val="0"/>
        <w:spacing w:before="5"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плохое владение русским языком одного или нескольких членов семьи;</w:t>
      </w:r>
    </w:p>
    <w:p w14:paraId="425094F9" w14:textId="77777777" w:rsidR="00AB4FE3" w:rsidRDefault="00AB4FE3" w:rsidP="00AB4FE3">
      <w:pPr>
        <w:widowControl w:val="0"/>
        <w:shd w:val="clear" w:color="auto" w:fill="FFFFFF"/>
        <w:spacing w:after="0" w:line="240" w:lineRule="auto"/>
        <w:ind w:firstLine="709"/>
        <w:jc w:val="both"/>
        <w:rPr>
          <w:rFonts w:ascii="Liberation Serif" w:hAnsi="Liberation Serif" w:cs="Liberation Serif"/>
          <w:w w:val="105"/>
          <w:sz w:val="28"/>
          <w:szCs w:val="28"/>
          <w:lang w:eastAsia="en-US"/>
        </w:rPr>
      </w:pPr>
      <w:r>
        <w:rPr>
          <w:rFonts w:ascii="Liberation Serif" w:hAnsi="Liberation Serif" w:cs="Liberation Serif"/>
          <w:w w:val="105"/>
          <w:sz w:val="28"/>
          <w:szCs w:val="28"/>
          <w:lang w:eastAsia="en-US"/>
        </w:rPr>
        <w:t>- низкий уровень образования членов семьи, больше всего занимающихся ребенком;</w:t>
      </w:r>
    </w:p>
    <w:p w14:paraId="286FE0F6" w14:textId="075E1E1A"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 </w:t>
      </w:r>
      <w:r>
        <w:rPr>
          <w:rFonts w:ascii="Liberation Serif" w:eastAsia="Calibri" w:hAnsi="Liberation Serif" w:cs="Liberation Serif"/>
          <w:i/>
          <w:sz w:val="28"/>
          <w:szCs w:val="28"/>
          <w:u w:val="single"/>
          <w:lang w:eastAsia="en-US"/>
        </w:rPr>
        <w:t>проживание с одним</w:t>
      </w:r>
      <w:r>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lang w:eastAsia="en-US"/>
        </w:rPr>
        <w:t>или несколькими</w:t>
      </w:r>
      <w:r>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i/>
          <w:sz w:val="28"/>
          <w:szCs w:val="28"/>
          <w:u w:val="single"/>
          <w:lang w:eastAsia="en-US"/>
        </w:rPr>
        <w:t xml:space="preserve">членами семьи с </w:t>
      </w:r>
      <w:bookmarkStart w:id="0" w:name="_GoBack"/>
      <w:bookmarkEnd w:id="0"/>
      <w:r>
        <w:rPr>
          <w:rFonts w:ascii="Liberation Serif" w:eastAsia="Calibri" w:hAnsi="Liberation Serif" w:cs="Liberation Serif"/>
          <w:i/>
          <w:sz w:val="28"/>
          <w:szCs w:val="28"/>
          <w:u w:val="single"/>
          <w:lang w:eastAsia="en-US"/>
        </w:rPr>
        <w:t>антисоциальным поведением</w:t>
      </w:r>
      <w:r>
        <w:rPr>
          <w:rFonts w:ascii="Liberation Serif" w:eastAsia="Calibri" w:hAnsi="Liberation Serif" w:cs="Liberation Serif"/>
          <w:i/>
          <w:sz w:val="28"/>
          <w:szCs w:val="28"/>
          <w:u w:val="single"/>
          <w:lang w:eastAsia="en-US"/>
        </w:rPr>
        <w:t xml:space="preserve"> </w:t>
      </w:r>
      <w:r>
        <w:rPr>
          <w:rFonts w:ascii="Liberation Serif" w:eastAsia="Calibri" w:hAnsi="Liberation Serif" w:cs="Liberation Serif"/>
          <w:sz w:val="28"/>
          <w:szCs w:val="28"/>
          <w:lang w:eastAsia="en-US"/>
        </w:rPr>
        <w:t>и (или) психическими расстройствами;</w:t>
      </w:r>
    </w:p>
    <w:p w14:paraId="6716024D" w14:textId="77777777" w:rsidR="00AB4FE3" w:rsidRDefault="00AB4FE3" w:rsidP="00AB4FE3">
      <w:pPr>
        <w:widowControl w:val="0"/>
        <w:shd w:val="clear" w:color="auto" w:fill="FFFFFF"/>
        <w:spacing w:after="0" w:line="240" w:lineRule="auto"/>
        <w:ind w:left="709"/>
        <w:jc w:val="both"/>
        <w:rPr>
          <w:rFonts w:ascii="Liberation Serif" w:eastAsia="Calibri" w:hAnsi="Liberation Serif" w:cs="Liberation Serif"/>
          <w:sz w:val="28"/>
          <w:szCs w:val="28"/>
        </w:rPr>
      </w:pPr>
      <w:r>
        <w:rPr>
          <w:rFonts w:ascii="Liberation Serif" w:eastAsia="Calibri" w:hAnsi="Liberation Serif" w:cs="Liberation Serif"/>
          <w:sz w:val="28"/>
          <w:szCs w:val="28"/>
        </w:rPr>
        <w:t>2. Сведения об условиях и результатах обучения:</w:t>
      </w:r>
    </w:p>
    <w:p w14:paraId="52632202" w14:textId="77777777" w:rsidR="00AB4FE3" w:rsidRDefault="00AB4FE3" w:rsidP="00AB4FE3">
      <w:pPr>
        <w:widowControl w:val="0"/>
        <w:shd w:val="clear" w:color="auto" w:fill="FFFFFF"/>
        <w:spacing w:after="0" w:line="240" w:lineRule="auto"/>
        <w:ind w:firstLine="709"/>
        <w:jc w:val="both"/>
      </w:pPr>
      <w:r>
        <w:rPr>
          <w:rFonts w:ascii="Liberation Serif" w:hAnsi="Liberation Serif" w:cs="Liberation Serif"/>
          <w:w w:val="105"/>
          <w:sz w:val="28"/>
          <w:szCs w:val="28"/>
        </w:rPr>
        <w:t>2.1. Краткая характеристика познавательного, речевого, двигательного, коммуникативно-личностного развития обучающегося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r>
        <w:rPr>
          <w:rFonts w:ascii="Liberation Serif" w:hAnsi="Liberation Serif" w:cs="Liberation Serif"/>
          <w:i/>
          <w:sz w:val="28"/>
          <w:szCs w:val="28"/>
          <w:u w:val="single"/>
        </w:rPr>
        <w:t xml:space="preserve"> уровень познавательного, речевого, коммуникативно- личностного развития отставали от возрастной нормы; двигательное развитие в пределах возрастной нормы</w:t>
      </w:r>
      <w:r>
        <w:rPr>
          <w:rFonts w:ascii="Liberation Serif" w:eastAsia="Calibri" w:hAnsi="Liberation Serif" w:cs="Liberation Serif"/>
          <w:sz w:val="28"/>
          <w:szCs w:val="28"/>
        </w:rPr>
        <w:t>.</w:t>
      </w:r>
    </w:p>
    <w:p w14:paraId="401C7EFE" w14:textId="77777777" w:rsidR="00AB4FE3" w:rsidRDefault="00AB4FE3" w:rsidP="00AB4FE3">
      <w:pPr>
        <w:widowControl w:val="0"/>
        <w:shd w:val="clear" w:color="auto" w:fill="FFFFFF"/>
        <w:spacing w:after="0" w:line="240" w:lineRule="auto"/>
        <w:ind w:firstLine="709"/>
        <w:jc w:val="both"/>
      </w:pPr>
      <w:r>
        <w:rPr>
          <w:rFonts w:ascii="Liberation Serif" w:hAnsi="Liberation Serif" w:cs="Liberation Serif"/>
          <w:w w:val="105"/>
          <w:sz w:val="28"/>
          <w:szCs w:val="28"/>
        </w:rPr>
        <w:t>2.2. Краткая характеристика познавательного, речевого, двигательного, коммуникативно-личностного развития обучающегося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r>
        <w:rPr>
          <w:rFonts w:ascii="Liberation Serif" w:hAnsi="Liberation Serif" w:cs="Liberation Serif"/>
          <w:sz w:val="28"/>
          <w:szCs w:val="28"/>
        </w:rPr>
        <w:t xml:space="preserve"> </w:t>
      </w:r>
      <w:r>
        <w:rPr>
          <w:rFonts w:ascii="Liberation Serif" w:eastAsia="Calibri" w:hAnsi="Liberation Serif" w:cs="Liberation Serif"/>
          <w:sz w:val="28"/>
          <w:szCs w:val="28"/>
        </w:rPr>
        <w:t xml:space="preserve"> </w:t>
      </w:r>
      <w:r>
        <w:rPr>
          <w:rFonts w:ascii="Liberation Serif" w:hAnsi="Liberation Serif" w:cs="Liberation Serif"/>
          <w:i/>
          <w:iCs/>
          <w:sz w:val="28"/>
          <w:szCs w:val="28"/>
          <w:u w:val="single"/>
        </w:rPr>
        <w:t>познавательное развитие: частично отстает, недостаточно сформированы умения и навыки, необходимые для усвоения учебного материала, прочность запоминания учебного материала средняя; речевое развитие – отмечаются трудности построения речевого высказывания, обусловленные нарушением функций программирования и контроля, словарный запас в пределах обиходно-бытовой тематики; двигательное развитие – соответствует возрасту; коммуникативно-личностное развитие – соответствует возрасту.</w:t>
      </w:r>
    </w:p>
    <w:p w14:paraId="2040AF11" w14:textId="77777777" w:rsidR="00AB4FE3" w:rsidRDefault="00AB4FE3" w:rsidP="00AB4FE3">
      <w:pPr>
        <w:widowControl w:val="0"/>
        <w:shd w:val="clear" w:color="auto" w:fill="FFFFFF"/>
        <w:spacing w:after="0" w:line="240" w:lineRule="auto"/>
        <w:ind w:firstLine="709"/>
        <w:jc w:val="both"/>
      </w:pPr>
      <w:r>
        <w:rPr>
          <w:rFonts w:ascii="Liberation Serif" w:hAnsi="Liberation Serif" w:cs="Liberation Serif"/>
          <w:sz w:val="28"/>
          <w:szCs w:val="28"/>
        </w:rPr>
        <w:t xml:space="preserve">2.3.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 за______________ (указать период): </w:t>
      </w:r>
      <w:r>
        <w:rPr>
          <w:rFonts w:ascii="Liberation Serif" w:hAnsi="Liberation Serif" w:cs="Liberation Serif"/>
          <w:i/>
          <w:iCs/>
          <w:sz w:val="28"/>
          <w:szCs w:val="28"/>
          <w:u w:val="single"/>
        </w:rPr>
        <w:t xml:space="preserve">характеристика динамики развития обучающегося за период нахождения в СУЗВТ показала, что уровень познавательного развития и самостоятельности низкий, интерес к внешнему миру не обнаруживается, любознательность не проявляет; в речевом развитии - </w:t>
      </w:r>
      <w:r>
        <w:rPr>
          <w:rFonts w:ascii="Liberation Serif" w:hAnsi="Liberation Serif" w:cs="Liberation Serif"/>
          <w:i/>
          <w:iCs/>
          <w:sz w:val="28"/>
          <w:szCs w:val="28"/>
          <w:u w:val="single"/>
        </w:rPr>
        <w:lastRenderedPageBreak/>
        <w:t>динамика незначительная; двигательные функции сформированы соответственно возрасту, коммуникативное и личностное развитие показало, что легко идёт на контакт с одноклассниками, на похвалу и замечания реагирует адекватно; личностная сфера характеризуется отсутствием неуверенности в себе, наблюдается заниженная самооценка.</w:t>
      </w:r>
    </w:p>
    <w:p w14:paraId="6C88DC04"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rPr>
        <w:t>2.4. </w:t>
      </w:r>
      <w:r>
        <w:rPr>
          <w:rFonts w:ascii="Liberation Serif" w:hAnsi="Liberation Serif" w:cs="Liberation Serif"/>
          <w:sz w:val="28"/>
          <w:szCs w:val="28"/>
        </w:rPr>
        <w:t>Динамика (показатели) деятельности (практической, игровой, продуктивной) за период нахождения в образовательной организации:</w:t>
      </w:r>
      <w:r>
        <w:rPr>
          <w:rFonts w:ascii="Liberation Serif" w:eastAsia="Calibri" w:hAnsi="Liberation Serif" w:cs="Liberation Serif"/>
          <w:i/>
          <w:sz w:val="28"/>
          <w:szCs w:val="28"/>
          <w:u w:val="single"/>
        </w:rPr>
        <w:t xml:space="preserve"> не оценивалась в силу возраста.</w:t>
      </w:r>
    </w:p>
    <w:p w14:paraId="596D722C"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rPr>
        <w:t xml:space="preserve">2.5. </w:t>
      </w:r>
      <w:r>
        <w:rPr>
          <w:rFonts w:ascii="Liberation Serif" w:hAnsi="Liberation Serif" w:cs="Liberation Serif"/>
          <w:sz w:val="28"/>
          <w:szCs w:val="28"/>
        </w:rPr>
        <w:t xml:space="preserve">Динамика освоения программного материала: </w:t>
      </w:r>
    </w:p>
    <w:p w14:paraId="56C1F167" w14:textId="77777777" w:rsidR="00AB4FE3" w:rsidRDefault="00AB4FE3" w:rsidP="00AB4FE3">
      <w:pPr>
        <w:widowControl w:val="0"/>
        <w:tabs>
          <w:tab w:val="left" w:pos="608"/>
        </w:tabs>
        <w:autoSpaceDE w:val="0"/>
        <w:spacing w:after="0" w:line="240" w:lineRule="auto"/>
        <w:ind w:firstLine="709"/>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программа, по которой обучается ребенок (авторы или название ОП/АОП);</w:t>
      </w:r>
    </w:p>
    <w:p w14:paraId="6956DA13" w14:textId="77777777" w:rsidR="00AB4FE3" w:rsidRDefault="00AB4FE3" w:rsidP="00AB4FE3">
      <w:pPr>
        <w:widowControl w:val="0"/>
        <w:shd w:val="clear" w:color="auto" w:fill="FFFFFF"/>
        <w:spacing w:after="0" w:line="240" w:lineRule="auto"/>
        <w:ind w:firstLine="709"/>
        <w:jc w:val="both"/>
      </w:pPr>
      <w:r>
        <w:rPr>
          <w:rFonts w:ascii="Liberation Serif" w:hAnsi="Liberation Serif" w:cs="Liberation Serif"/>
          <w:sz w:val="28"/>
          <w:szCs w:val="28"/>
        </w:rPr>
        <w:t xml:space="preserve">-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r>
        <w:rPr>
          <w:rFonts w:ascii="Liberation Serif" w:eastAsia="Calibri" w:hAnsi="Liberation Serif" w:cs="Liberation Serif"/>
          <w:sz w:val="28"/>
          <w:szCs w:val="28"/>
        </w:rPr>
        <w:t xml:space="preserve">Характеристика динамики освоения образовательной программы обучающегося (указать соответствие объема знаний, умений и навыков требованиям федеральной основной образовательной программы, в том числе адаптированной, или, для обучающегося по программе основного общего образования, среднего общего образования, профессионального образования - достижение образовательных результатов в соответствии с годом обучения в отдельных образовательных областях): </w:t>
      </w:r>
      <w:r>
        <w:rPr>
          <w:rFonts w:ascii="Liberation Serif" w:eastAsia="Calibri" w:hAnsi="Liberation Serif" w:cs="Liberation Serif"/>
          <w:i/>
          <w:iCs/>
          <w:sz w:val="28"/>
          <w:szCs w:val="28"/>
          <w:u w:val="single"/>
        </w:rPr>
        <w:t>основную общеобразовательную программу основного общего образования усваивает не в полном объеме.</w:t>
      </w:r>
    </w:p>
    <w:p w14:paraId="43F90D0E"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bCs/>
          <w:i/>
          <w:sz w:val="28"/>
          <w:szCs w:val="28"/>
          <w:u w:val="single"/>
        </w:rPr>
        <w:t>Русский язык:</w:t>
      </w:r>
      <w:r>
        <w:rPr>
          <w:rFonts w:ascii="Liberation Serif" w:eastAsia="Calibri" w:hAnsi="Liberation Serif" w:cs="Liberation Serif"/>
          <w:i/>
          <w:sz w:val="28"/>
          <w:szCs w:val="28"/>
          <w:u w:val="single"/>
        </w:rPr>
        <w:t xml:space="preserve"> испытывает трудности в освоении предмета. Орфографические правила знает частично, затрудняется в их применении.</w:t>
      </w:r>
      <w:r>
        <w:rPr>
          <w:rFonts w:ascii="Liberation Serif" w:eastAsia="Calibri" w:hAnsi="Liberation Serif" w:cs="Liberation Serif"/>
          <w:i/>
          <w:sz w:val="28"/>
          <w:szCs w:val="28"/>
          <w:u w:val="single"/>
        </w:rPr>
        <w:br/>
        <w:t xml:space="preserve">На письме допускает многочисленные орфографические и </w:t>
      </w:r>
      <w:proofErr w:type="spellStart"/>
      <w:r>
        <w:rPr>
          <w:rFonts w:ascii="Liberation Serif" w:eastAsia="Calibri" w:hAnsi="Liberation Serif" w:cs="Liberation Serif"/>
          <w:i/>
          <w:sz w:val="28"/>
          <w:szCs w:val="28"/>
          <w:u w:val="single"/>
        </w:rPr>
        <w:t>дисграфические</w:t>
      </w:r>
      <w:proofErr w:type="spellEnd"/>
      <w:r>
        <w:rPr>
          <w:rFonts w:ascii="Liberation Serif" w:eastAsia="Calibri" w:hAnsi="Liberation Serif" w:cs="Liberation Serif"/>
          <w:i/>
          <w:sz w:val="28"/>
          <w:szCs w:val="28"/>
          <w:u w:val="single"/>
        </w:rPr>
        <w:t xml:space="preserve"> ошибки. Графо-моторные навыки сформированы на низком уровне, почерк разборчивый.</w:t>
      </w:r>
    </w:p>
    <w:p w14:paraId="4476991E"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bCs/>
          <w:i/>
          <w:sz w:val="28"/>
          <w:szCs w:val="28"/>
          <w:u w:val="single"/>
        </w:rPr>
        <w:t>Алгебра, геометрия:</w:t>
      </w:r>
      <w:r>
        <w:rPr>
          <w:rFonts w:ascii="Liberation Serif" w:eastAsia="Calibri" w:hAnsi="Liberation Serif" w:cs="Liberation Serif"/>
          <w:i/>
          <w:sz w:val="28"/>
          <w:szCs w:val="28"/>
          <w:u w:val="single"/>
        </w:rPr>
        <w:t xml:space="preserve"> испытывает сложности при вычислениях, знает таблицу умножения, испытывает трудности при решении геометрических задач. </w:t>
      </w:r>
    </w:p>
    <w:p w14:paraId="14DCF53C"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bCs/>
          <w:i/>
          <w:sz w:val="28"/>
          <w:szCs w:val="28"/>
          <w:u w:val="single"/>
        </w:rPr>
        <w:t>Литература:</w:t>
      </w:r>
      <w:r>
        <w:rPr>
          <w:rFonts w:ascii="Liberation Serif" w:eastAsia="Calibri" w:hAnsi="Liberation Serif" w:cs="Liberation Serif"/>
          <w:i/>
          <w:sz w:val="28"/>
          <w:szCs w:val="28"/>
          <w:u w:val="single"/>
        </w:rPr>
        <w:t xml:space="preserve"> чтение медленное, невыразительное, смысл прочитанного понимает частично, при пересказе требуются наводящие вопросы.</w:t>
      </w:r>
    </w:p>
    <w:p w14:paraId="7BB8B065"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rPr>
        <w:t>2.6. </w:t>
      </w:r>
      <w:r>
        <w:rPr>
          <w:rFonts w:ascii="Liberation Serif" w:hAnsi="Liberation Serif" w:cs="Liberation Serif"/>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Pr>
          <w:rFonts w:ascii="Liberation Serif" w:hAnsi="Liberation Serif" w:cs="Liberation Serif"/>
          <w:sz w:val="28"/>
          <w:szCs w:val="28"/>
        </w:rPr>
        <w:t>сензитивность</w:t>
      </w:r>
      <w:proofErr w:type="spellEnd"/>
      <w:r>
        <w:rPr>
          <w:rFonts w:ascii="Liberation Serif" w:hAnsi="Liberation Serif" w:cs="Liberation Serif"/>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прочее (высокая, неравномерная, нестабильная, не выявляется), истощаемость (высокая, </w:t>
      </w:r>
      <w:r>
        <w:rPr>
          <w:rFonts w:ascii="Liberation Serif" w:hAnsi="Liberation Serif" w:cs="Liberation Serif"/>
          <w:sz w:val="28"/>
          <w:szCs w:val="28"/>
        </w:rPr>
        <w:br/>
        <w:t>с очевидным снижением качества деятельности и прочее, умеренная, незначительная) и другое</w:t>
      </w:r>
      <w:r>
        <w:rPr>
          <w:rFonts w:ascii="Liberation Serif" w:hAnsi="Liberation Serif" w:cs="Liberation Serif"/>
          <w:w w:val="105"/>
          <w:sz w:val="28"/>
          <w:szCs w:val="28"/>
        </w:rPr>
        <w:t>:</w:t>
      </w:r>
      <w:r>
        <w:rPr>
          <w:rFonts w:ascii="Liberation Serif" w:eastAsia="Calibri" w:hAnsi="Liberation Serif" w:cs="Liberation Serif"/>
          <w:i/>
          <w:sz w:val="24"/>
          <w:szCs w:val="24"/>
        </w:rPr>
        <w:t xml:space="preserve"> </w:t>
      </w:r>
      <w:r>
        <w:rPr>
          <w:rFonts w:ascii="Liberation Serif" w:eastAsia="Calibri" w:hAnsi="Liberation Serif" w:cs="Liberation Serif"/>
          <w:i/>
          <w:sz w:val="28"/>
          <w:szCs w:val="28"/>
          <w:u w:val="single"/>
        </w:rPr>
        <w:t>цель обучения осознает, учебная мотивация крайне низкая, собственную деятельность планирует; не заинтересован в конечном результате, не критичен к результатам собственной деятельности, работоспособность значительно снижена.</w:t>
      </w:r>
    </w:p>
    <w:p w14:paraId="77541C55"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rPr>
        <w:t>2.7.</w:t>
      </w:r>
      <w:r>
        <w:rPr>
          <w:rFonts w:ascii="Liberation Serif" w:eastAsia="Calibri" w:hAnsi="Liberation Serif" w:cs="Liberation Serif"/>
          <w:i/>
          <w:sz w:val="28"/>
          <w:szCs w:val="28"/>
        </w:rPr>
        <w:t> </w:t>
      </w:r>
      <w:r>
        <w:rPr>
          <w:rFonts w:ascii="Liberation Serif" w:hAnsi="Liberation Serif" w:cs="Liberation Serif"/>
          <w:sz w:val="28"/>
          <w:szCs w:val="28"/>
        </w:rPr>
        <w:t xml:space="preserve">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w:t>
      </w:r>
      <w:r>
        <w:rPr>
          <w:rFonts w:ascii="Liberation Serif" w:hAnsi="Liberation Serif" w:cs="Liberation Serif"/>
          <w:sz w:val="28"/>
          <w:szCs w:val="28"/>
        </w:rPr>
        <w:lastRenderedPageBreak/>
        <w:t>родителями) занятий с ребенком (занятия с логопедом, дефектологом, психологом, репетиторство):</w:t>
      </w:r>
      <w:r>
        <w:rPr>
          <w:rFonts w:ascii="Liberation Serif" w:eastAsia="Calibri" w:hAnsi="Liberation Serif" w:cs="Liberation Serif"/>
          <w:i/>
          <w:sz w:val="28"/>
          <w:szCs w:val="28"/>
          <w:u w:val="single"/>
        </w:rPr>
        <w:t xml:space="preserve"> воспитанием ребенка занималась мама, преобладал попустительский стиль воспитания; в образовательном процессе не участвовала.</w:t>
      </w:r>
    </w:p>
    <w:p w14:paraId="70CFDCA4"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rPr>
        <w:t>2.8. </w:t>
      </w:r>
      <w:r>
        <w:rPr>
          <w:rFonts w:ascii="Liberation Serif" w:hAnsi="Liberation Serif" w:cs="Liberation Serif"/>
          <w:sz w:val="28"/>
          <w:szCs w:val="28"/>
        </w:rPr>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r>
        <w:rPr>
          <w:rFonts w:ascii="Liberation Serif" w:hAnsi="Liberation Serif" w:cs="Liberation Serif"/>
          <w:i/>
          <w:iCs/>
          <w:sz w:val="28"/>
          <w:szCs w:val="28"/>
        </w:rPr>
        <w:t xml:space="preserve"> </w:t>
      </w:r>
      <w:r>
        <w:rPr>
          <w:rFonts w:ascii="Liberation Serif" w:hAnsi="Liberation Serif" w:cs="Liberation Serif"/>
          <w:i/>
          <w:iCs/>
          <w:sz w:val="28"/>
          <w:szCs w:val="28"/>
          <w:u w:val="single"/>
        </w:rPr>
        <w:t>посещал коррекционно-развивающие занятия педагога-психолога, направленные на формирование и развитие высших психических функций.</w:t>
      </w:r>
    </w:p>
    <w:p w14:paraId="715071D7" w14:textId="77777777" w:rsidR="00AB4FE3" w:rsidRDefault="00AB4FE3" w:rsidP="00AB4FE3">
      <w:pPr>
        <w:widowControl w:val="0"/>
        <w:shd w:val="clear" w:color="auto" w:fill="FFFFFF"/>
        <w:spacing w:after="0" w:line="240" w:lineRule="auto"/>
        <w:ind w:left="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2.9. Характеристики взросления: </w:t>
      </w:r>
    </w:p>
    <w:p w14:paraId="362C4575"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 </w:t>
      </w:r>
    </w:p>
    <w:p w14:paraId="5B717930"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характер занятости во внеучебное время (имеет ли круг обязанностей, как относится к их выполнению); </w:t>
      </w:r>
    </w:p>
    <w:p w14:paraId="2B42FE8E"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отношение к учебе (наличие предпочитаемых предметов, любимых учителей); </w:t>
      </w:r>
    </w:p>
    <w:p w14:paraId="442C5870"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отношение к педагогическим воздействиям (описать воздействия и реакцию на них); </w:t>
      </w:r>
    </w:p>
    <w:p w14:paraId="7449AC22"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характер общения со сверстниками, одноклассниками (отвергаемый или оттесненный, изолированный по собственному желанию, неформальный лидер); </w:t>
      </w:r>
    </w:p>
    <w:p w14:paraId="495D8053"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значимость общения со сверстниками в системе ценностей обучающегося (приоритетная, второстепенная); </w:t>
      </w:r>
    </w:p>
    <w:p w14:paraId="2310C041"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значимость виртуального общения в системе ценностей обучающегося (сколько времени по его собственному мнению проводит в социальных сетях);</w:t>
      </w:r>
    </w:p>
    <w:p w14:paraId="54AC37C2"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 </w:t>
      </w:r>
    </w:p>
    <w:p w14:paraId="6DE3E584"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самосознание (самооценка); </w:t>
      </w:r>
    </w:p>
    <w:p w14:paraId="5AE8E333"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принадлежность к молодежной субкультуре(</w:t>
      </w:r>
      <w:proofErr w:type="spellStart"/>
      <w:r>
        <w:rPr>
          <w:rFonts w:ascii="Liberation Serif" w:eastAsia="Calibri" w:hAnsi="Liberation Serif" w:cs="Liberation Serif"/>
          <w:sz w:val="28"/>
          <w:szCs w:val="28"/>
          <w:lang w:eastAsia="en-US"/>
        </w:rPr>
        <w:t>ам</w:t>
      </w:r>
      <w:proofErr w:type="spellEnd"/>
      <w:r>
        <w:rPr>
          <w:rFonts w:ascii="Liberation Serif" w:eastAsia="Calibri" w:hAnsi="Liberation Serif" w:cs="Liberation Serif"/>
          <w:sz w:val="28"/>
          <w:szCs w:val="28"/>
          <w:lang w:eastAsia="en-US"/>
        </w:rPr>
        <w:t xml:space="preserve">); </w:t>
      </w:r>
    </w:p>
    <w:p w14:paraId="33610B3F"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особенности </w:t>
      </w:r>
      <w:proofErr w:type="spellStart"/>
      <w:r>
        <w:rPr>
          <w:rFonts w:ascii="Liberation Serif" w:eastAsia="Calibri" w:hAnsi="Liberation Serif" w:cs="Liberation Serif"/>
          <w:sz w:val="28"/>
          <w:szCs w:val="28"/>
          <w:lang w:eastAsia="en-US"/>
        </w:rPr>
        <w:t>психосексуального</w:t>
      </w:r>
      <w:proofErr w:type="spellEnd"/>
      <w:r>
        <w:rPr>
          <w:rFonts w:ascii="Liberation Serif" w:eastAsia="Calibri" w:hAnsi="Liberation Serif" w:cs="Liberation Serif"/>
          <w:sz w:val="28"/>
          <w:szCs w:val="28"/>
          <w:lang w:eastAsia="en-US"/>
        </w:rPr>
        <w:t xml:space="preserve"> развития; </w:t>
      </w:r>
    </w:p>
    <w:p w14:paraId="2CF9430F"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религиозные убеждения (не актуализирует, навязывает другим);</w:t>
      </w:r>
    </w:p>
    <w:p w14:paraId="718E61C0" w14:textId="77777777" w:rsidR="00AB4FE3" w:rsidRDefault="00AB4FE3" w:rsidP="00AB4FE3">
      <w:pPr>
        <w:widowControl w:val="0"/>
        <w:autoSpaceDE w:val="0"/>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отношения с семьей (описание известных педагогам фактов: кого слушается, к кому привязан, либо эмоциональная связь с семьей ухудшена/утрачена);</w:t>
      </w:r>
    </w:p>
    <w:p w14:paraId="7E48F1A4"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жизненные планы и профессиональные намерения.</w:t>
      </w:r>
    </w:p>
    <w:p w14:paraId="4F6B1A30"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i/>
          <w:sz w:val="28"/>
          <w:szCs w:val="28"/>
          <w:u w:val="single"/>
        </w:rPr>
        <w:t>Структурные компоненты деятельности сформированы недостаточно; допускает много импульсивных реакций, слабо выражена способность к волевому усилию, отсутствует произвольный самоконтроль; учебная мотивация, уровень самостоятельной работы на низком уровне; продуктивность на уроке и поведение часто зависят о настроения учащегося; темп работы на протяжении урока средний; эмоциональный фон не всегда стабилен, повышена двигательная и аффективная возбудимость</w:t>
      </w:r>
      <w:r>
        <w:rPr>
          <w:rFonts w:ascii="Liberation Serif" w:eastAsia="Calibri" w:hAnsi="Liberation Serif" w:cs="Liberation Serif"/>
          <w:i/>
          <w:sz w:val="24"/>
          <w:szCs w:val="24"/>
        </w:rPr>
        <w:t>;</w:t>
      </w:r>
      <w:r>
        <w:rPr>
          <w:rFonts w:ascii="Liberation Serif" w:eastAsia="Calibri" w:hAnsi="Liberation Serif" w:cs="Liberation Serif"/>
          <w:i/>
          <w:iCs/>
          <w:sz w:val="28"/>
          <w:szCs w:val="28"/>
          <w:u w:val="single"/>
        </w:rPr>
        <w:t xml:space="preserve"> не имеет интересов и увлечений, не участвует в </w:t>
      </w:r>
      <w:r>
        <w:rPr>
          <w:rFonts w:ascii="Liberation Serif" w:eastAsia="Calibri" w:hAnsi="Liberation Serif" w:cs="Liberation Serif"/>
          <w:i/>
          <w:iCs/>
          <w:sz w:val="28"/>
          <w:szCs w:val="28"/>
          <w:u w:val="single"/>
        </w:rPr>
        <w:lastRenderedPageBreak/>
        <w:t>школьных мероприятиях.</w:t>
      </w:r>
    </w:p>
    <w:p w14:paraId="5AD875C8"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2.10. Поведенческие девиации (для подростков, а также обучающихся с девиантным (общественно-опасным) поведением): </w:t>
      </w:r>
    </w:p>
    <w:p w14:paraId="3D2B6B66"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совершенные в прошлом или текущие правонарушения;</w:t>
      </w:r>
    </w:p>
    <w:p w14:paraId="45C3F78E"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наличие самовольных уходов из дома, бродяжничество;</w:t>
      </w:r>
    </w:p>
    <w:p w14:paraId="09FCD1B7"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проявления агрессии (физической и/или вербальной) по отношению к другим (либо к животным), склонность к насилию;</w:t>
      </w:r>
    </w:p>
    <w:p w14:paraId="430605C3"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оппозиционные установки (спорит, отказывается) либо негативизм (делает наоборот);</w:t>
      </w:r>
    </w:p>
    <w:p w14:paraId="5917F117"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отношение к курению, алкоголю, наркотикам, другим психоактивным веществам (пробы, регулярное употребление, интерес, стремление, зависимость);</w:t>
      </w:r>
    </w:p>
    <w:p w14:paraId="0688E4BD"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сквернословие;</w:t>
      </w:r>
    </w:p>
    <w:p w14:paraId="4CBBD0EB"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проявления злости и/или ненависти к окружающим (конкретизировать);</w:t>
      </w:r>
    </w:p>
    <w:p w14:paraId="5C4AB24B"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отношение к компьютерным играм (равнодушен, интерес, зависимость);</w:t>
      </w:r>
    </w:p>
    <w:p w14:paraId="38A6C8CE"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повышенная внушаемость (влияние авторитетов, влияние </w:t>
      </w:r>
      <w:proofErr w:type="spellStart"/>
      <w:r>
        <w:rPr>
          <w:rFonts w:ascii="Liberation Serif" w:eastAsia="Calibri" w:hAnsi="Liberation Serif" w:cs="Liberation Serif"/>
          <w:sz w:val="28"/>
          <w:szCs w:val="28"/>
        </w:rPr>
        <w:t>дисфункциональных</w:t>
      </w:r>
      <w:proofErr w:type="spellEnd"/>
      <w:r>
        <w:rPr>
          <w:rFonts w:ascii="Liberation Serif" w:eastAsia="Calibri" w:hAnsi="Liberation Serif" w:cs="Liberation Serif"/>
          <w:sz w:val="28"/>
          <w:szCs w:val="28"/>
        </w:rPr>
        <w:t xml:space="preserve"> групп сверстников, подверженность влиянию моды, средств массовой информации и пр.);</w:t>
      </w:r>
    </w:p>
    <w:p w14:paraId="71724D57"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дезадаптивные черты личности (конкретизировать).</w:t>
      </w:r>
    </w:p>
    <w:p w14:paraId="490DFFE3"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i/>
          <w:iCs/>
          <w:sz w:val="28"/>
          <w:szCs w:val="28"/>
          <w:u w:val="single"/>
        </w:rPr>
        <w:t xml:space="preserve">Диагностика девиантного поведения проводилась школьным педагогом-психологом, кроме этого, обусловлена решением суда в связи с совершенными общественно опасными действиями, не достигающих уровня уголовно наказуемых преступлений. В процессе диагностики Петром демонстрировалась агрессивность, резкая смена эмоционального фона. Неуравновешенность психоэмоционального фона проявляется в непредсказуемых изменениях настроения: Петр то весел и обходителен, то через минуту груб и агрессивен, проявляет раздражение и злость, готов бросить в собеседника любые вещи, которые будут лежать под рукой. Петр не проявляет интереса к общению, учебе, школьной жизни, убежден в том, что сам способен решить свои проблемы, которые он обычно скрывает от семьи, одноклассников и учителей. Однако скрытность приводит к преждевременному психическому истощению, деградации школьника. </w:t>
      </w:r>
    </w:p>
    <w:p w14:paraId="391E75EA" w14:textId="77777777" w:rsidR="00AB4FE3" w:rsidRDefault="00AB4FE3" w:rsidP="00AB4FE3">
      <w:pPr>
        <w:widowControl w:val="0"/>
        <w:shd w:val="clear" w:color="auto" w:fill="FFFFFF"/>
        <w:spacing w:after="0" w:line="240" w:lineRule="auto"/>
        <w:ind w:firstLine="709"/>
        <w:jc w:val="both"/>
        <w:rPr>
          <w:rFonts w:ascii="Liberation Serif" w:eastAsia="Calibri" w:hAnsi="Liberation Serif" w:cs="Liberation Serif"/>
          <w:i/>
          <w:iCs/>
          <w:sz w:val="28"/>
          <w:szCs w:val="28"/>
          <w:u w:val="single"/>
          <w:lang w:eastAsia="en-US"/>
        </w:rPr>
      </w:pPr>
      <w:r>
        <w:rPr>
          <w:rFonts w:ascii="Liberation Serif" w:eastAsia="Calibri" w:hAnsi="Liberation Serif" w:cs="Liberation Serif"/>
          <w:i/>
          <w:iCs/>
          <w:sz w:val="28"/>
          <w:szCs w:val="28"/>
          <w:u w:val="single"/>
          <w:lang w:eastAsia="en-US"/>
        </w:rPr>
        <w:t>По характеристикам из МАОУ СОШ № 21, некоторые предпосылки к девиантному поведению у Петра проявлялись с 7-го класса: воровство, хулиганство, самовольные уходы из дома и другие мелкие правонарушения; обучающий имел и имеет вредные привычки: курение и употребление спиртных напитков.</w:t>
      </w:r>
    </w:p>
    <w:p w14:paraId="609E72AA"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rPr>
        <w:t>2.11. Информация о проведении индивидуальной профилактической работы (указать специалиста, период оказания помощи, направления работы):</w:t>
      </w:r>
      <w:r>
        <w:rPr>
          <w:rFonts w:ascii="Liberation Serif" w:eastAsia="Calibri" w:hAnsi="Liberation Serif" w:cs="Liberation Serif"/>
          <w:i/>
          <w:iCs/>
          <w:sz w:val="28"/>
          <w:szCs w:val="28"/>
          <w:u w:val="single"/>
        </w:rPr>
        <w:t xml:space="preserve"> профилактическая работа проводилась педагогом-психологом в МАОУ СОШ № 21 в период обучения с 6 по 8 класс, а также с октября 2025 года по настоящее время проводится профилактическая работа педагогом-психологом </w:t>
      </w:r>
      <w:r>
        <w:rPr>
          <w:rFonts w:ascii="Liberation Serif" w:eastAsia="Calibri" w:hAnsi="Liberation Serif" w:cs="Liberation Serif"/>
          <w:i/>
          <w:sz w:val="28"/>
          <w:szCs w:val="28"/>
          <w:u w:val="single"/>
        </w:rPr>
        <w:t>СУВУ ЗТ</w:t>
      </w:r>
      <w:r>
        <w:rPr>
          <w:rFonts w:ascii="Liberation Serif" w:eastAsia="Calibri" w:hAnsi="Liberation Serif" w:cs="Liberation Serif"/>
          <w:i/>
          <w:iCs/>
          <w:sz w:val="28"/>
          <w:szCs w:val="28"/>
          <w:u w:val="single"/>
        </w:rPr>
        <w:t xml:space="preserve"> в соответствии с планом работы: по формированию адаптивных форм поведения; выработке навыков произвольного поведения на основе саморегуляции и контроля импульсов; повышению уровня критичности к собственному поведению и осознание ответственности за свои действия.</w:t>
      </w:r>
    </w:p>
    <w:p w14:paraId="39A1C9BC"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iCs/>
          <w:sz w:val="28"/>
          <w:szCs w:val="28"/>
        </w:rPr>
        <w:lastRenderedPageBreak/>
        <w:t xml:space="preserve">2.12. </w:t>
      </w:r>
      <w:r>
        <w:rPr>
          <w:rFonts w:ascii="Liberation Serif" w:eastAsia="Calibri" w:hAnsi="Liberation Serif" w:cs="Liberation Serif"/>
          <w:sz w:val="28"/>
          <w:szCs w:val="28"/>
        </w:rPr>
        <w:t>Общий вывод о необходимости уточнения, изменения, подтверждения образовательного маршрута обучающегося, создания условий для коррекции нарушений развития и социальной адаптации и (или) условий проведения индивидуальной профилактической работы:</w:t>
      </w:r>
      <w:r>
        <w:rPr>
          <w:rFonts w:ascii="Liberation Serif" w:hAnsi="Liberation Serif" w:cs="Liberation Serif"/>
        </w:rPr>
        <w:t xml:space="preserve"> </w:t>
      </w:r>
      <w:r>
        <w:rPr>
          <w:rFonts w:ascii="Liberation Serif" w:eastAsia="Calibri" w:hAnsi="Liberation Serif" w:cs="Liberation Serif"/>
          <w:i/>
          <w:iCs/>
          <w:sz w:val="28"/>
          <w:szCs w:val="28"/>
          <w:u w:val="single"/>
        </w:rPr>
        <w:t>направляется на ПМПК с целью изменения и определения дальнейшего образовательного маршрута обучающегося.</w:t>
      </w:r>
    </w:p>
    <w:p w14:paraId="0EC5134E" w14:textId="77777777" w:rsidR="00AB4FE3" w:rsidRDefault="00AB4FE3" w:rsidP="00AB4FE3">
      <w:pPr>
        <w:widowControl w:val="0"/>
        <w:shd w:val="clear" w:color="auto" w:fill="FFFFFF"/>
        <w:spacing w:after="0" w:line="240" w:lineRule="auto"/>
        <w:ind w:firstLine="709"/>
        <w:jc w:val="both"/>
      </w:pPr>
      <w:r>
        <w:rPr>
          <w:rFonts w:ascii="Liberation Serif" w:eastAsia="Calibri" w:hAnsi="Liberation Serif" w:cs="Liberation Serif"/>
          <w:sz w:val="28"/>
          <w:szCs w:val="28"/>
          <w:lang w:eastAsia="en-US"/>
        </w:rPr>
        <w:t xml:space="preserve">Приложение: (сведения о текущей успеваемости, о результатах промежуточной аттестации по учебным предметам, копия приказа об организации обучения на дому и (или) в медицинской организации): </w:t>
      </w:r>
      <w:r>
        <w:rPr>
          <w:rFonts w:ascii="Liberation Serif" w:eastAsia="Calibri" w:hAnsi="Liberation Serif" w:cs="Liberation Serif"/>
          <w:i/>
          <w:iCs/>
          <w:sz w:val="28"/>
          <w:szCs w:val="28"/>
          <w:u w:val="single"/>
          <w:lang w:eastAsia="en-US"/>
        </w:rPr>
        <w:t>имеет академическую задолженность по 6 предметам: алгебра, геометрия, русский, литература, физика, химия; в установленные образовательной организацией сроки задолженность по предметам не ликвидировал.</w:t>
      </w:r>
    </w:p>
    <w:p w14:paraId="3982614A" w14:textId="77777777" w:rsidR="00AB4FE3" w:rsidRDefault="00AB4FE3" w:rsidP="00AB4FE3">
      <w:pPr>
        <w:widowControl w:val="0"/>
        <w:shd w:val="clear" w:color="auto" w:fill="FFFFFF"/>
        <w:spacing w:after="0" w:line="240" w:lineRule="auto"/>
        <w:jc w:val="both"/>
        <w:rPr>
          <w:rFonts w:ascii="Liberation Serif" w:eastAsia="Calibri" w:hAnsi="Liberation Serif" w:cs="Liberation Serif"/>
          <w:sz w:val="28"/>
          <w:szCs w:val="28"/>
          <w:lang w:eastAsia="en-US"/>
        </w:rPr>
      </w:pPr>
    </w:p>
    <w:p w14:paraId="59DB386F" w14:textId="77777777" w:rsidR="00AB4FE3" w:rsidRDefault="00AB4FE3" w:rsidP="00AB4FE3">
      <w:pPr>
        <w:widowControl w:val="0"/>
        <w:shd w:val="clear" w:color="auto" w:fill="FFFFFF"/>
        <w:spacing w:after="0" w:line="240" w:lineRule="auto"/>
        <w:jc w:val="both"/>
      </w:pPr>
      <w:r>
        <w:rPr>
          <w:rFonts w:ascii="Liberation Serif" w:eastAsia="Calibri" w:hAnsi="Liberation Serif" w:cs="Liberation Serif"/>
          <w:sz w:val="28"/>
          <w:szCs w:val="28"/>
          <w:lang w:eastAsia="en-US"/>
        </w:rPr>
        <w:t xml:space="preserve">Дата составления представления: </w:t>
      </w:r>
      <w:r>
        <w:rPr>
          <w:rFonts w:ascii="Liberation Serif" w:eastAsia="Calibri" w:hAnsi="Liberation Serif" w:cs="Liberation Serif"/>
          <w:i/>
          <w:iCs/>
          <w:sz w:val="28"/>
          <w:szCs w:val="28"/>
          <w:u w:val="single"/>
          <w:lang w:eastAsia="en-US"/>
        </w:rPr>
        <w:t>12.01.2026</w:t>
      </w:r>
    </w:p>
    <w:p w14:paraId="4A10F163" w14:textId="77777777" w:rsidR="00AB4FE3" w:rsidRDefault="00AB4FE3" w:rsidP="00AB4FE3">
      <w:pPr>
        <w:widowControl w:val="0"/>
        <w:shd w:val="clear" w:color="auto" w:fill="FFFFFF"/>
        <w:spacing w:after="0" w:line="240" w:lineRule="auto"/>
        <w:jc w:val="both"/>
        <w:rPr>
          <w:rFonts w:ascii="Liberation Serif" w:eastAsia="Calibri" w:hAnsi="Liberation Serif" w:cs="Liberation Serif"/>
          <w:i/>
          <w:iCs/>
          <w:sz w:val="28"/>
          <w:szCs w:val="28"/>
          <w:lang w:eastAsia="en-US"/>
        </w:rPr>
      </w:pPr>
    </w:p>
    <w:p w14:paraId="07092E7F" w14:textId="77777777" w:rsidR="00AB4FE3" w:rsidRDefault="00AB4FE3" w:rsidP="00AB4FE3">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Руководитель организации, </w:t>
      </w:r>
    </w:p>
    <w:p w14:paraId="06497536" w14:textId="77777777" w:rsidR="00AB4FE3" w:rsidRDefault="00AB4FE3" w:rsidP="00AB4FE3">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осуществляющей образовательную деятельность</w:t>
      </w:r>
      <w:r>
        <w:rPr>
          <w:rFonts w:ascii="Liberation Serif" w:eastAsia="Calibri" w:hAnsi="Liberation Serif" w:cs="Liberation Serif"/>
          <w:sz w:val="28"/>
          <w:szCs w:val="28"/>
          <w:lang w:eastAsia="en-US"/>
        </w:rPr>
        <w:tab/>
        <w:t xml:space="preserve">                       Подпись Ф.И.О.</w:t>
      </w:r>
    </w:p>
    <w:p w14:paraId="4B225F80" w14:textId="77777777" w:rsidR="00AB4FE3" w:rsidRDefault="00AB4FE3" w:rsidP="00AB4FE3">
      <w:pPr>
        <w:widowControl w:val="0"/>
        <w:shd w:val="clear" w:color="auto" w:fill="FFFFFF"/>
        <w:spacing w:after="0" w:line="240" w:lineRule="auto"/>
        <w:jc w:val="both"/>
        <w:rPr>
          <w:rFonts w:ascii="Liberation Serif" w:eastAsia="Calibri" w:hAnsi="Liberation Serif" w:cs="Liberation Serif"/>
          <w:sz w:val="28"/>
          <w:szCs w:val="28"/>
          <w:lang w:eastAsia="en-US"/>
        </w:rPr>
      </w:pPr>
    </w:p>
    <w:p w14:paraId="00B684E6" w14:textId="77777777" w:rsidR="00AB4FE3" w:rsidRDefault="00AB4FE3" w:rsidP="00AB4FE3">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Председатель психолого-педагогического консилиума </w:t>
      </w:r>
    </w:p>
    <w:p w14:paraId="75152565" w14:textId="77777777" w:rsidR="00AB4FE3" w:rsidRDefault="00AB4FE3" w:rsidP="00AB4FE3">
      <w:pPr>
        <w:widowControl w:val="0"/>
        <w:shd w:val="clear" w:color="auto" w:fill="FFFFFF"/>
        <w:spacing w:after="0" w:line="240" w:lineRule="auto"/>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(при </w:t>
      </w:r>
      <w:proofErr w:type="gramStart"/>
      <w:r>
        <w:rPr>
          <w:rFonts w:ascii="Liberation Serif" w:eastAsia="Calibri" w:hAnsi="Liberation Serif" w:cs="Liberation Serif"/>
          <w:sz w:val="28"/>
          <w:szCs w:val="28"/>
          <w:lang w:eastAsia="en-US"/>
        </w:rPr>
        <w:t xml:space="preserve">наличии)   </w:t>
      </w:r>
      <w:proofErr w:type="gramEnd"/>
      <w:r>
        <w:rPr>
          <w:rFonts w:ascii="Liberation Serif" w:eastAsia="Calibri" w:hAnsi="Liberation Serif" w:cs="Liberation Serif"/>
          <w:sz w:val="28"/>
          <w:szCs w:val="28"/>
          <w:lang w:eastAsia="en-US"/>
        </w:rPr>
        <w:t xml:space="preserve">                                                                                        Подпись Ф.И.О.</w:t>
      </w:r>
    </w:p>
    <w:p w14:paraId="47489C96" w14:textId="77777777" w:rsidR="00AB4FE3" w:rsidRDefault="00AB4FE3" w:rsidP="00AB4FE3">
      <w:pPr>
        <w:widowControl w:val="0"/>
        <w:shd w:val="clear" w:color="auto" w:fill="FFFFFF"/>
        <w:spacing w:after="0" w:line="240" w:lineRule="auto"/>
        <w:jc w:val="both"/>
        <w:rPr>
          <w:rFonts w:ascii="Liberation Serif" w:eastAsia="Calibri" w:hAnsi="Liberation Serif" w:cs="Liberation Serif"/>
          <w:sz w:val="28"/>
          <w:szCs w:val="28"/>
          <w:lang w:eastAsia="en-US"/>
        </w:rPr>
      </w:pPr>
    </w:p>
    <w:p w14:paraId="47AC067A" w14:textId="77777777" w:rsidR="00AB4FE3" w:rsidRDefault="00AB4FE3" w:rsidP="00AB4FE3">
      <w:pPr>
        <w:widowControl w:val="0"/>
        <w:shd w:val="clear" w:color="auto" w:fill="FFFFFF"/>
        <w:spacing w:after="0" w:line="240" w:lineRule="auto"/>
      </w:pPr>
      <w:r>
        <w:rPr>
          <w:rFonts w:ascii="Liberation Serif" w:eastAsia="Calibri" w:hAnsi="Liberation Serif" w:cs="Liberation Serif"/>
          <w:sz w:val="28"/>
          <w:szCs w:val="28"/>
          <w:lang w:eastAsia="en-US"/>
        </w:rPr>
        <w:t>Печать организации, осуществляющей образовательную деятельность</w:t>
      </w:r>
    </w:p>
    <w:p w14:paraId="106735C8" w14:textId="77777777" w:rsidR="00E60DFC" w:rsidRDefault="00E60DFC"/>
    <w:sectPr w:rsidR="00E60DFC">
      <w:headerReference w:type="default" r:id="rId5"/>
      <w:pgSz w:w="11906" w:h="16838"/>
      <w:pgMar w:top="1134"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43F3" w14:textId="77777777" w:rsidR="00F13389" w:rsidRDefault="00AB4FE3">
    <w:pPr>
      <w:pStyle w:val="a4"/>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sz w:val="28"/>
        <w:szCs w:val="28"/>
      </w:rPr>
      <w:t>20</w:t>
    </w:r>
    <w:r>
      <w:rPr>
        <w:rFonts w:ascii="Liberation Serif" w:hAnsi="Liberation Serif" w:cs="Liberation Serif"/>
        <w:sz w:val="28"/>
        <w:szCs w:val="28"/>
      </w:rPr>
      <w:fldChar w:fldCharType="end"/>
    </w:r>
  </w:p>
  <w:p w14:paraId="53187BA5" w14:textId="77777777" w:rsidR="00F13389" w:rsidRDefault="00AB4FE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765F6"/>
    <w:multiLevelType w:val="multilevel"/>
    <w:tmpl w:val="C13A636C"/>
    <w:lvl w:ilvl="0">
      <w:start w:val="1"/>
      <w:numFmt w:val="decimal"/>
      <w:lvlText w:val="%1."/>
      <w:lvlJc w:val="left"/>
      <w:pPr>
        <w:ind w:left="450" w:hanging="450"/>
      </w:pPr>
    </w:lvl>
    <w:lvl w:ilvl="1">
      <w:start w:val="4"/>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D5"/>
    <w:rsid w:val="008670D5"/>
    <w:rsid w:val="00AB4FE3"/>
    <w:rsid w:val="00E60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6B666-E5F1-4D2E-AB0B-634247D1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FE3"/>
    <w:pPr>
      <w:suppressAutoHyphens/>
      <w:autoSpaceDN w:val="0"/>
      <w:spacing w:after="200" w:line="276" w:lineRule="auto"/>
      <w:textAlignment w:val="baseline"/>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AB4FE3"/>
    <w:pPr>
      <w:ind w:left="720"/>
    </w:pPr>
    <w:rPr>
      <w:rFonts w:eastAsia="Calibri"/>
      <w:lang w:eastAsia="en-US"/>
    </w:rPr>
  </w:style>
  <w:style w:type="paragraph" w:styleId="a4">
    <w:name w:val="header"/>
    <w:basedOn w:val="a"/>
    <w:link w:val="a5"/>
    <w:rsid w:val="00AB4FE3"/>
    <w:pPr>
      <w:tabs>
        <w:tab w:val="center" w:pos="4677"/>
        <w:tab w:val="right" w:pos="9355"/>
      </w:tabs>
      <w:spacing w:after="0" w:line="240" w:lineRule="auto"/>
    </w:pPr>
  </w:style>
  <w:style w:type="character" w:customStyle="1" w:styleId="a5">
    <w:name w:val="Верхний колонтитул Знак"/>
    <w:basedOn w:val="a0"/>
    <w:link w:val="a4"/>
    <w:rsid w:val="00AB4FE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2218</Words>
  <Characters>12648</Characters>
  <Application>Microsoft Office Word</Application>
  <DocSecurity>0</DocSecurity>
  <Lines>105</Lines>
  <Paragraphs>29</Paragraphs>
  <ScaleCrop>false</ScaleCrop>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2026-04-14T08:47:00Z</dcterms:created>
  <dcterms:modified xsi:type="dcterms:W3CDTF">2026-04-14T08:48:00Z</dcterms:modified>
</cp:coreProperties>
</file>