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070"/>
        <w:gridCol w:w="4107"/>
      </w:tblGrid>
      <w:tr w:rsidR="00EE0428" w:rsidRPr="006A6886" w14:paraId="2438EF52" w14:textId="77777777">
        <w:tc>
          <w:tcPr>
            <w:tcW w:w="5070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9CCE92" w14:textId="007154FC" w:rsidR="00EE0428" w:rsidRPr="006A6886" w:rsidRDefault="000F48EA">
            <w:pPr>
              <w:rPr>
                <w:rFonts w:cstheme="minorHAnsi"/>
                <w:color w:val="000000"/>
                <w:sz w:val="28"/>
                <w:szCs w:val="28"/>
              </w:rPr>
            </w:pPr>
            <w:r w:rsidRPr="006A6886">
              <w:rPr>
                <w:rFonts w:cstheme="minorHAnsi"/>
                <w:color w:val="000000"/>
                <w:sz w:val="28"/>
                <w:szCs w:val="28"/>
              </w:rPr>
              <w:t> </w:t>
            </w:r>
            <w:proofErr w:type="spellStart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Официальный</w:t>
            </w:r>
            <w:proofErr w:type="spellEnd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бланк</w:t>
            </w:r>
            <w:proofErr w:type="spellEnd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учреждения</w:t>
            </w:r>
            <w:proofErr w:type="spellEnd"/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45449D2" w14:textId="77777777" w:rsidR="006A6886" w:rsidRPr="006A6886" w:rsidRDefault="006A6886" w:rsidP="006A6886">
            <w:pPr>
              <w:rPr>
                <w:rFonts w:cstheme="minorHAnsi"/>
                <w:color w:val="000000"/>
                <w:sz w:val="28"/>
                <w:szCs w:val="28"/>
                <w:lang w:val="ru-RU"/>
              </w:rPr>
            </w:pPr>
            <w:r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>В Территориальную психолого-медико-педагогическую комиссию Свердловской области</w:t>
            </w:r>
          </w:p>
          <w:p w14:paraId="27A947EC" w14:textId="54EB6459" w:rsidR="006A6886" w:rsidRPr="006A6886" w:rsidRDefault="006A6886" w:rsidP="006A6886">
            <w:pPr>
              <w:rPr>
                <w:rFonts w:cstheme="minorHAnsi"/>
                <w:color w:val="000000"/>
                <w:sz w:val="28"/>
                <w:szCs w:val="28"/>
                <w:lang w:val="ru-RU"/>
              </w:rPr>
            </w:pPr>
          </w:p>
        </w:tc>
      </w:tr>
    </w:tbl>
    <w:p w14:paraId="3741D450" w14:textId="77777777" w:rsidR="00736336" w:rsidRPr="006A6886" w:rsidRDefault="000F48EA">
      <w:pPr>
        <w:jc w:val="center"/>
        <w:rPr>
          <w:rFonts w:cstheme="minorHAnsi"/>
          <w:color w:val="000000"/>
          <w:sz w:val="28"/>
          <w:szCs w:val="28"/>
          <w:lang w:val="ru-RU"/>
        </w:rPr>
      </w:pPr>
      <w:r w:rsidRPr="006A6886">
        <w:rPr>
          <w:rFonts w:cstheme="minorHAnsi"/>
          <w:b/>
          <w:bCs/>
          <w:color w:val="000000"/>
          <w:sz w:val="28"/>
          <w:szCs w:val="28"/>
          <w:lang w:val="ru-RU"/>
        </w:rPr>
        <w:t>НАПРАВЛЕНИЕ</w:t>
      </w: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9027"/>
      </w:tblGrid>
      <w:tr w:rsidR="00EE0428" w:rsidRPr="006A6886" w14:paraId="48D99C5C" w14:textId="77777777">
        <w:tc>
          <w:tcPr>
            <w:tcW w:w="902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37ACB63" w14:textId="77777777" w:rsidR="00EE0428" w:rsidRPr="006A6886" w:rsidRDefault="000F48EA">
            <w:pPr>
              <w:jc w:val="center"/>
              <w:rPr>
                <w:rFonts w:cstheme="minorHAnsi"/>
                <w:color w:val="000000"/>
                <w:sz w:val="28"/>
                <w:szCs w:val="28"/>
              </w:rPr>
            </w:pPr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(</w:t>
            </w:r>
            <w:proofErr w:type="spellStart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официальное</w:t>
            </w:r>
            <w:proofErr w:type="spellEnd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название</w:t>
            </w:r>
            <w:proofErr w:type="spellEnd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учреждения</w:t>
            </w:r>
            <w:proofErr w:type="spellEnd"/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</w:rPr>
              <w:t>)</w:t>
            </w:r>
          </w:p>
        </w:tc>
      </w:tr>
      <w:tr w:rsidR="00EE0428" w:rsidRPr="006A6886" w14:paraId="284B0003" w14:textId="77777777">
        <w:tc>
          <w:tcPr>
            <w:tcW w:w="902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AF51605" w14:textId="1975C71F" w:rsidR="006A6886" w:rsidRPr="006A6886" w:rsidRDefault="000F48EA" w:rsidP="006A6886">
            <w:pPr>
              <w:rPr>
                <w:rFonts w:cstheme="minorHAnsi"/>
                <w:color w:val="000000"/>
                <w:sz w:val="28"/>
                <w:szCs w:val="28"/>
                <w:lang w:val="ru-RU"/>
              </w:rPr>
            </w:pPr>
            <w:r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 xml:space="preserve">направляет Колосову Веронику Александровну, 4 года, </w:t>
            </w:r>
            <w:r w:rsidR="006A6886"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>15.06.202</w:t>
            </w:r>
            <w:r w:rsidR="006A6886"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>0</w:t>
            </w:r>
          </w:p>
          <w:p w14:paraId="5F5057F3" w14:textId="2D546CA8" w:rsidR="00EE0428" w:rsidRPr="006A6886" w:rsidRDefault="000F48EA">
            <w:pPr>
              <w:rPr>
                <w:rFonts w:cstheme="minorHAnsi"/>
                <w:sz w:val="28"/>
                <w:szCs w:val="28"/>
                <w:lang w:val="ru-RU"/>
              </w:rPr>
            </w:pPr>
            <w:r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>зарегистрированную по адресу:</w:t>
            </w:r>
            <w:r w:rsidR="006A6886"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 xml:space="preserve"> г. Ирбит,</w:t>
            </w:r>
            <w:r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 xml:space="preserve"> ул. Плеханова, д. 21, кв. 55</w:t>
            </w:r>
          </w:p>
        </w:tc>
      </w:tr>
      <w:tr w:rsidR="00EE0428" w:rsidRPr="006A6886" w14:paraId="6778776D" w14:textId="77777777">
        <w:tc>
          <w:tcPr>
            <w:tcW w:w="902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04C3ACB" w14:textId="727966D3" w:rsidR="00EE0428" w:rsidRPr="006A6886" w:rsidRDefault="000F48EA">
            <w:pPr>
              <w:rPr>
                <w:rFonts w:cstheme="minorHAnsi"/>
                <w:sz w:val="28"/>
                <w:szCs w:val="28"/>
                <w:lang w:val="ru-RU"/>
              </w:rPr>
            </w:pPr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  <w:lang w:val="ru-RU"/>
              </w:rPr>
              <w:t>(Ф.И.О., ребенка, возраст</w:t>
            </w:r>
            <w:proofErr w:type="gramStart"/>
            <w:r w:rsidR="006A6886" w:rsidRPr="006A6886">
              <w:rPr>
                <w:rFonts w:cstheme="minorHAnsi"/>
                <w:color w:val="000000"/>
                <w:sz w:val="28"/>
                <w:szCs w:val="28"/>
                <w:vertAlign w:val="superscript"/>
                <w:lang w:val="ru-RU"/>
              </w:rPr>
              <w:t xml:space="preserve">, </w:t>
            </w:r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  <w:lang w:val="ru-RU"/>
              </w:rPr>
              <w:t>,</w:t>
            </w:r>
            <w:r w:rsidR="006A6886" w:rsidRPr="006A6886">
              <w:rPr>
                <w:rFonts w:cstheme="minorHAnsi"/>
                <w:color w:val="000000"/>
                <w:sz w:val="28"/>
                <w:szCs w:val="28"/>
                <w:vertAlign w:val="superscript"/>
                <w:lang w:val="ru-RU"/>
              </w:rPr>
              <w:t>дата</w:t>
            </w:r>
            <w:proofErr w:type="gramEnd"/>
            <w:r w:rsidR="006A6886" w:rsidRPr="006A6886">
              <w:rPr>
                <w:rFonts w:cstheme="minorHAnsi"/>
                <w:color w:val="000000"/>
                <w:sz w:val="28"/>
                <w:szCs w:val="28"/>
                <w:vertAlign w:val="superscript"/>
                <w:lang w:val="ru-RU"/>
              </w:rPr>
              <w:t xml:space="preserve"> рождения,</w:t>
            </w:r>
            <w:r w:rsidRPr="006A6886">
              <w:rPr>
                <w:rFonts w:cstheme="minorHAnsi"/>
                <w:color w:val="000000"/>
                <w:sz w:val="28"/>
                <w:szCs w:val="28"/>
                <w:vertAlign w:val="superscript"/>
                <w:lang w:val="ru-RU"/>
              </w:rPr>
              <w:t xml:space="preserve"> адрес)</w:t>
            </w:r>
          </w:p>
        </w:tc>
      </w:tr>
      <w:tr w:rsidR="00EE0428" w:rsidRPr="006A6886" w14:paraId="45CADB2E" w14:textId="77777777">
        <w:tc>
          <w:tcPr>
            <w:tcW w:w="902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38A9034" w14:textId="77777777" w:rsidR="00EE0428" w:rsidRPr="006A6886" w:rsidRDefault="000F48EA">
            <w:pPr>
              <w:rPr>
                <w:rFonts w:cstheme="minorHAnsi"/>
                <w:sz w:val="28"/>
                <w:szCs w:val="28"/>
                <w:lang w:val="ru-RU"/>
              </w:rPr>
            </w:pPr>
            <w:r w:rsidRPr="006A6886">
              <w:rPr>
                <w:rFonts w:cstheme="minorHAnsi"/>
                <w:color w:val="000000"/>
                <w:sz w:val="28"/>
                <w:szCs w:val="28"/>
                <w:lang w:val="ru-RU"/>
              </w:rPr>
              <w:t>на обследование с целью оказания помощи в выборе программы обучения и воспитания.</w:t>
            </w:r>
          </w:p>
        </w:tc>
      </w:tr>
      <w:tr w:rsidR="00EE0428" w:rsidRPr="006A6886" w14:paraId="5396B5FB" w14:textId="77777777">
        <w:tc>
          <w:tcPr>
            <w:tcW w:w="902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4747B5" w14:textId="77777777" w:rsidR="00EE0428" w:rsidRPr="006A6886" w:rsidRDefault="00EE0428">
            <w:pPr>
              <w:ind w:left="75" w:right="75"/>
              <w:rPr>
                <w:rFonts w:cstheme="minorHAnsi"/>
                <w:color w:val="000000"/>
                <w:sz w:val="28"/>
                <w:szCs w:val="28"/>
                <w:lang w:val="ru-RU"/>
              </w:rPr>
            </w:pPr>
          </w:p>
        </w:tc>
      </w:tr>
    </w:tbl>
    <w:p w14:paraId="57D0461C" w14:textId="77777777" w:rsidR="00EE0428" w:rsidRPr="006A6886" w:rsidRDefault="000F48EA">
      <w:pPr>
        <w:rPr>
          <w:rFonts w:cstheme="minorHAnsi"/>
          <w:color w:val="000000"/>
          <w:sz w:val="28"/>
          <w:szCs w:val="28"/>
          <w:lang w:val="ru-RU"/>
        </w:rPr>
      </w:pP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</w:p>
    <w:p w14:paraId="45B7C6DC" w14:textId="387ACE67" w:rsidR="00EE0428" w:rsidRPr="006A6886" w:rsidRDefault="000F48EA">
      <w:pPr>
        <w:rPr>
          <w:rFonts w:cstheme="minorHAnsi"/>
          <w:color w:val="000000"/>
          <w:sz w:val="28"/>
          <w:szCs w:val="28"/>
          <w:lang w:val="ru-RU"/>
        </w:rPr>
      </w:pPr>
      <w:r w:rsidRPr="006A6886">
        <w:rPr>
          <w:rFonts w:cstheme="minorHAnsi"/>
          <w:color w:val="000000"/>
          <w:sz w:val="28"/>
          <w:szCs w:val="28"/>
          <w:lang w:val="ru-RU"/>
        </w:rPr>
        <w:t>Приложение (</w:t>
      </w:r>
      <w:r w:rsidR="006A6886" w:rsidRPr="006A6886">
        <w:rPr>
          <w:rFonts w:cstheme="minorHAnsi"/>
          <w:i/>
          <w:iCs/>
          <w:color w:val="000000"/>
          <w:sz w:val="28"/>
          <w:szCs w:val="28"/>
          <w:lang w:val="ru-RU"/>
        </w:rPr>
        <w:t xml:space="preserve">перечислить </w:t>
      </w:r>
      <w:r w:rsidRPr="006A6886">
        <w:rPr>
          <w:rFonts w:cstheme="minorHAnsi"/>
          <w:i/>
          <w:iCs/>
          <w:color w:val="000000"/>
          <w:sz w:val="28"/>
          <w:szCs w:val="28"/>
          <w:lang w:val="ru-RU"/>
        </w:rPr>
        <w:t>документ</w:t>
      </w:r>
      <w:r w:rsidR="006A6886">
        <w:rPr>
          <w:rFonts w:cstheme="minorHAnsi"/>
          <w:i/>
          <w:iCs/>
          <w:color w:val="000000"/>
          <w:sz w:val="28"/>
          <w:szCs w:val="28"/>
          <w:lang w:val="ru-RU"/>
        </w:rPr>
        <w:t>ы</w:t>
      </w:r>
      <w:r w:rsidRPr="006A6886">
        <w:rPr>
          <w:rFonts w:cstheme="minorHAnsi"/>
          <w:i/>
          <w:iCs/>
          <w:color w:val="000000"/>
          <w:sz w:val="28"/>
          <w:szCs w:val="28"/>
          <w:lang w:val="ru-RU"/>
        </w:rPr>
        <w:t>, направляемы</w:t>
      </w:r>
      <w:r w:rsidR="006A6886">
        <w:rPr>
          <w:rFonts w:cstheme="minorHAnsi"/>
          <w:i/>
          <w:iCs/>
          <w:color w:val="000000"/>
          <w:sz w:val="28"/>
          <w:szCs w:val="28"/>
          <w:lang w:val="ru-RU"/>
        </w:rPr>
        <w:t xml:space="preserve">е в ПМПК </w:t>
      </w:r>
      <w:r w:rsidRPr="006A6886">
        <w:rPr>
          <w:rFonts w:cstheme="minorHAnsi"/>
          <w:i/>
          <w:iCs/>
          <w:color w:val="000000"/>
          <w:sz w:val="28"/>
          <w:szCs w:val="28"/>
          <w:lang w:val="ru-RU"/>
        </w:rPr>
        <w:t>обратившимся учреждением</w:t>
      </w:r>
      <w:r w:rsidRPr="006A6886">
        <w:rPr>
          <w:rFonts w:cstheme="minorHAnsi"/>
          <w:color w:val="000000"/>
          <w:sz w:val="28"/>
          <w:szCs w:val="28"/>
          <w:lang w:val="ru-RU"/>
        </w:rPr>
        <w:t>)</w:t>
      </w:r>
    </w:p>
    <w:p w14:paraId="0933CBB4" w14:textId="77777777" w:rsidR="0078386D" w:rsidRPr="006A6886" w:rsidRDefault="0078386D" w:rsidP="0078386D">
      <w:pPr>
        <w:numPr>
          <w:ilvl w:val="0"/>
          <w:numId w:val="2"/>
        </w:numPr>
        <w:rPr>
          <w:rFonts w:cstheme="minorHAnsi"/>
          <w:bCs/>
          <w:color w:val="000000"/>
          <w:sz w:val="28"/>
          <w:szCs w:val="28"/>
          <w:lang w:val="ru-RU"/>
        </w:rPr>
      </w:pPr>
      <w:r w:rsidRPr="006A6886">
        <w:rPr>
          <w:rFonts w:cstheme="minorHAnsi"/>
          <w:bCs/>
          <w:color w:val="000000"/>
          <w:sz w:val="28"/>
          <w:szCs w:val="28"/>
          <w:lang w:val="ru-RU"/>
        </w:rPr>
        <w:t>Представление психолого-педагогического консилиума организации (специалистов, осуществляющих сопровождение обучающегося).</w:t>
      </w:r>
    </w:p>
    <w:p w14:paraId="61DFE0E1" w14:textId="28F12717" w:rsidR="0078386D" w:rsidRPr="006A6886" w:rsidRDefault="0078386D" w:rsidP="0078386D">
      <w:pPr>
        <w:numPr>
          <w:ilvl w:val="0"/>
          <w:numId w:val="2"/>
        </w:numPr>
        <w:rPr>
          <w:rFonts w:cstheme="minorHAnsi"/>
          <w:bCs/>
          <w:color w:val="000000"/>
          <w:sz w:val="28"/>
          <w:szCs w:val="28"/>
          <w:lang w:val="ru-RU"/>
        </w:rPr>
      </w:pPr>
      <w:r w:rsidRPr="006A6886">
        <w:rPr>
          <w:rFonts w:cstheme="minorHAnsi"/>
          <w:bCs/>
          <w:color w:val="000000"/>
          <w:sz w:val="28"/>
          <w:szCs w:val="28"/>
          <w:lang w:val="ru-RU"/>
        </w:rPr>
        <w:t xml:space="preserve">Работы ребенка: для дошкольников </w:t>
      </w:r>
      <w:r w:rsidRPr="006A6886">
        <w:rPr>
          <w:rFonts w:cstheme="minorHAnsi"/>
          <w:bCs/>
          <w:color w:val="000000"/>
          <w:sz w:val="28"/>
          <w:szCs w:val="28"/>
          <w:lang w:val="ru-RU"/>
        </w:rPr>
        <w:t>–</w:t>
      </w:r>
      <w:r w:rsidRPr="006A6886">
        <w:rPr>
          <w:rFonts w:cstheme="minorHAnsi"/>
          <w:bCs/>
          <w:color w:val="000000"/>
          <w:sz w:val="28"/>
          <w:szCs w:val="28"/>
          <w:lang w:val="ru-RU"/>
        </w:rPr>
        <w:t xml:space="preserve"> рисунки</w:t>
      </w:r>
      <w:r w:rsidRPr="006A6886">
        <w:rPr>
          <w:rFonts w:cstheme="minorHAnsi"/>
          <w:bCs/>
          <w:color w:val="000000"/>
          <w:sz w:val="28"/>
          <w:szCs w:val="28"/>
          <w:lang w:val="ru-RU"/>
        </w:rPr>
        <w:t>.</w:t>
      </w:r>
    </w:p>
    <w:p w14:paraId="229014AB" w14:textId="1BF2B62B" w:rsidR="0078386D" w:rsidRPr="006A6886" w:rsidRDefault="0078386D" w:rsidP="0078386D">
      <w:pPr>
        <w:numPr>
          <w:ilvl w:val="0"/>
          <w:numId w:val="2"/>
        </w:numPr>
        <w:rPr>
          <w:rFonts w:cstheme="minorHAnsi"/>
          <w:bCs/>
          <w:color w:val="000000"/>
          <w:sz w:val="28"/>
          <w:szCs w:val="28"/>
          <w:lang w:val="ru-RU"/>
        </w:rPr>
      </w:pPr>
      <w:r w:rsidRPr="006A6886">
        <w:rPr>
          <w:rFonts w:cstheme="minorHAnsi"/>
          <w:bCs/>
          <w:color w:val="000000"/>
          <w:sz w:val="28"/>
          <w:szCs w:val="28"/>
          <w:lang w:val="ru-RU"/>
        </w:rPr>
        <w:t xml:space="preserve">Копия заключения ПМПК </w:t>
      </w:r>
      <w:r w:rsidRPr="006A6886">
        <w:rPr>
          <w:rFonts w:cstheme="minorHAnsi"/>
          <w:i/>
          <w:iCs/>
          <w:color w:val="000000"/>
          <w:sz w:val="28"/>
          <w:szCs w:val="28"/>
          <w:shd w:val="clear" w:color="auto" w:fill="EAF1DD" w:themeFill="accent3" w:themeFillTint="33"/>
          <w:lang w:val="ru-RU"/>
        </w:rPr>
        <w:t>(№ протокола</w:t>
      </w:r>
      <w:r w:rsidR="006A6886" w:rsidRPr="006A6886">
        <w:rPr>
          <w:rFonts w:cstheme="minorHAnsi"/>
          <w:i/>
          <w:iCs/>
          <w:color w:val="000000"/>
          <w:sz w:val="28"/>
          <w:szCs w:val="28"/>
          <w:shd w:val="clear" w:color="auto" w:fill="EAF1DD" w:themeFill="accent3" w:themeFillTint="33"/>
          <w:lang w:val="ru-RU"/>
        </w:rPr>
        <w:t xml:space="preserve"> и</w:t>
      </w:r>
      <w:r w:rsidRPr="006A6886">
        <w:rPr>
          <w:rFonts w:cstheme="minorHAnsi"/>
          <w:i/>
          <w:iCs/>
          <w:color w:val="000000"/>
          <w:sz w:val="28"/>
          <w:szCs w:val="28"/>
          <w:shd w:val="clear" w:color="auto" w:fill="EAF1DD" w:themeFill="accent3" w:themeFillTint="33"/>
          <w:lang w:val="ru-RU"/>
        </w:rPr>
        <w:t xml:space="preserve"> дата выдачи</w:t>
      </w:r>
      <w:r w:rsidRPr="006A6886">
        <w:rPr>
          <w:rFonts w:cstheme="minorHAnsi"/>
          <w:i/>
          <w:iCs/>
          <w:color w:val="000000"/>
          <w:sz w:val="28"/>
          <w:szCs w:val="28"/>
          <w:lang w:val="ru-RU"/>
        </w:rPr>
        <w:t>)</w:t>
      </w:r>
      <w:r w:rsidRPr="006A6886">
        <w:rPr>
          <w:rFonts w:cstheme="minorHAnsi"/>
          <w:bCs/>
          <w:color w:val="000000"/>
          <w:sz w:val="28"/>
          <w:szCs w:val="28"/>
          <w:lang w:val="ru-RU"/>
        </w:rPr>
        <w:t xml:space="preserve"> (при повторном обследовании)</w:t>
      </w:r>
    </w:p>
    <w:p w14:paraId="434E2923" w14:textId="77777777" w:rsidR="00EE0428" w:rsidRPr="006A6886" w:rsidRDefault="00EE0428">
      <w:pPr>
        <w:rPr>
          <w:rFonts w:cstheme="minorHAnsi"/>
          <w:color w:val="000000"/>
          <w:sz w:val="28"/>
          <w:szCs w:val="28"/>
          <w:lang w:val="ru-RU"/>
        </w:rPr>
      </w:pPr>
    </w:p>
    <w:p w14:paraId="288D0161" w14:textId="77777777" w:rsidR="00EE0428" w:rsidRPr="006A6886" w:rsidRDefault="000F48EA">
      <w:pPr>
        <w:rPr>
          <w:rFonts w:cstheme="minorHAnsi"/>
          <w:color w:val="000000"/>
          <w:sz w:val="28"/>
          <w:szCs w:val="28"/>
          <w:lang w:val="ru-RU"/>
        </w:rPr>
      </w:pPr>
      <w:r w:rsidRPr="006A6886">
        <w:rPr>
          <w:rFonts w:cstheme="minorHAnsi"/>
          <w:color w:val="000000"/>
          <w:sz w:val="28"/>
          <w:szCs w:val="28"/>
          <w:lang w:val="ru-RU"/>
        </w:rPr>
        <w:t>М. П.</w:t>
      </w:r>
    </w:p>
    <w:p w14:paraId="447A9BAA" w14:textId="4D5E35B1" w:rsidR="00EE0428" w:rsidRPr="006A6886" w:rsidRDefault="000F48EA" w:rsidP="00736336">
      <w:pPr>
        <w:jc w:val="center"/>
        <w:rPr>
          <w:rFonts w:cstheme="minorHAnsi"/>
          <w:color w:val="000000"/>
          <w:sz w:val="28"/>
          <w:szCs w:val="28"/>
          <w:lang w:val="ru-RU"/>
        </w:rPr>
      </w:pPr>
      <w:r w:rsidRPr="006A6886">
        <w:rPr>
          <w:rFonts w:cstheme="minorHAnsi"/>
          <w:color w:val="000000"/>
          <w:sz w:val="28"/>
          <w:szCs w:val="28"/>
          <w:lang w:val="ru-RU"/>
        </w:rPr>
        <w:t>Заведующий</w:t>
      </w:r>
      <w:r w:rsidRPr="006A6886">
        <w:rPr>
          <w:rFonts w:cstheme="minorHAnsi"/>
          <w:color w:val="000000"/>
          <w:sz w:val="28"/>
          <w:szCs w:val="28"/>
          <w:shd w:val="clear" w:color="auto" w:fill="EAF1DD" w:themeFill="accent3" w:themeFillTint="33"/>
          <w:lang w:val="ru-RU"/>
        </w:rPr>
        <w:t xml:space="preserve"> </w:t>
      </w:r>
      <w:r w:rsidR="00736336" w:rsidRPr="006A6886">
        <w:rPr>
          <w:rFonts w:eastAsia="Times New Roman" w:cstheme="minorHAnsi"/>
          <w:i/>
          <w:iCs/>
          <w:sz w:val="28"/>
          <w:szCs w:val="28"/>
          <w:shd w:val="clear" w:color="auto" w:fill="EAF1DD" w:themeFill="accent3" w:themeFillTint="33"/>
          <w:lang w:val="ru-RU" w:eastAsia="ru-RU"/>
        </w:rPr>
        <w:t>(краткое название ОО)</w:t>
      </w:r>
      <w:r w:rsidR="00736336" w:rsidRPr="006A6886">
        <w:rPr>
          <w:rFonts w:eastAsia="Calibri" w:cstheme="minorHAnsi"/>
          <w:sz w:val="28"/>
          <w:szCs w:val="28"/>
          <w:shd w:val="clear" w:color="auto" w:fill="EAF1DD" w:themeFill="accent3" w:themeFillTint="33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Иванова А.Б. 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</w:t>
      </w:r>
      <w:r w:rsidRPr="006A6886">
        <w:rPr>
          <w:rFonts w:cstheme="minorHAnsi"/>
          <w:color w:val="000000"/>
          <w:sz w:val="28"/>
          <w:szCs w:val="28"/>
        </w:rPr>
        <w:t> </w:t>
      </w:r>
      <w:r w:rsidRPr="006A6886">
        <w:rPr>
          <w:rFonts w:cstheme="minorHAnsi"/>
          <w:color w:val="000000"/>
          <w:sz w:val="28"/>
          <w:szCs w:val="28"/>
          <w:lang w:val="ru-RU"/>
        </w:rPr>
        <w:t xml:space="preserve">  </w:t>
      </w:r>
      <w:proofErr w:type="spellStart"/>
      <w:r w:rsidRPr="006A6886">
        <w:rPr>
          <w:rFonts w:cstheme="minorHAnsi"/>
          <w:color w:val="000000"/>
          <w:sz w:val="28"/>
          <w:szCs w:val="28"/>
        </w:rPr>
        <w:t>Иванова</w:t>
      </w:r>
      <w:proofErr w:type="spellEnd"/>
    </w:p>
    <w:p w14:paraId="685904C2" w14:textId="2DFA63B8" w:rsidR="006A6886" w:rsidRPr="006A6886" w:rsidRDefault="006A6886" w:rsidP="006A6886">
      <w:pPr>
        <w:rPr>
          <w:rFonts w:cstheme="minorHAnsi"/>
          <w:color w:val="000000"/>
          <w:sz w:val="28"/>
          <w:szCs w:val="28"/>
          <w:lang w:val="ru-RU"/>
        </w:rPr>
      </w:pPr>
      <w:r w:rsidRPr="006A6886">
        <w:rPr>
          <w:rFonts w:cstheme="minorHAnsi"/>
          <w:color w:val="000000"/>
          <w:sz w:val="28"/>
          <w:szCs w:val="28"/>
          <w:lang w:val="ru-RU"/>
        </w:rPr>
        <w:t>«__</w:t>
      </w:r>
      <w:proofErr w:type="gramStart"/>
      <w:r w:rsidRPr="006A6886">
        <w:rPr>
          <w:rFonts w:cstheme="minorHAnsi"/>
          <w:color w:val="000000"/>
          <w:sz w:val="28"/>
          <w:szCs w:val="28"/>
          <w:lang w:val="ru-RU"/>
        </w:rPr>
        <w:t>_»  _</w:t>
      </w:r>
      <w:proofErr w:type="gramEnd"/>
      <w:r w:rsidRPr="006A6886">
        <w:rPr>
          <w:rFonts w:cstheme="minorHAnsi"/>
          <w:color w:val="000000"/>
          <w:sz w:val="28"/>
          <w:szCs w:val="28"/>
          <w:lang w:val="ru-RU"/>
        </w:rPr>
        <w:t>_________ 202__г.</w:t>
      </w:r>
    </w:p>
    <w:p w14:paraId="36FB7677" w14:textId="77777777" w:rsidR="006A6886" w:rsidRPr="006A6886" w:rsidRDefault="006A6886" w:rsidP="00736336">
      <w:pPr>
        <w:jc w:val="center"/>
        <w:rPr>
          <w:rFonts w:ascii="Liberation Serif" w:eastAsia="Calibri" w:hAnsi="Liberation Serif" w:cs="Liberation Serif"/>
          <w:b/>
          <w:sz w:val="40"/>
          <w:szCs w:val="28"/>
          <w:lang w:val="ru-RU"/>
        </w:rPr>
      </w:pPr>
    </w:p>
    <w:p w14:paraId="2EB28FCB" w14:textId="77777777" w:rsidR="00EE0428" w:rsidRDefault="00EE0428">
      <w:pPr>
        <w:rPr>
          <w:rFonts w:hAnsi="Times New Roman" w:cs="Times New Roman"/>
          <w:color w:val="000000"/>
          <w:sz w:val="24"/>
          <w:szCs w:val="24"/>
        </w:rPr>
      </w:pPr>
    </w:p>
    <w:p w14:paraId="134319B8" w14:textId="77777777" w:rsidR="00EE0428" w:rsidRDefault="00EE0428">
      <w:pPr>
        <w:rPr>
          <w:rFonts w:hAnsi="Times New Roman" w:cs="Times New Roman"/>
          <w:color w:val="000000"/>
          <w:sz w:val="24"/>
          <w:szCs w:val="24"/>
        </w:rPr>
      </w:pPr>
    </w:p>
    <w:sectPr w:rsidR="00EE0428" w:rsidSect="00EE0428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CA37C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5702F4"/>
    <w:multiLevelType w:val="hybridMultilevel"/>
    <w:tmpl w:val="D9B0BF24"/>
    <w:lvl w:ilvl="0" w:tplc="E31AF56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498347412">
    <w:abstractNumId w:val="0"/>
  </w:num>
  <w:num w:numId="2" w16cid:durableId="74051831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A05CE"/>
    <w:rsid w:val="000F48EA"/>
    <w:rsid w:val="002D33B1"/>
    <w:rsid w:val="002D3591"/>
    <w:rsid w:val="003514A0"/>
    <w:rsid w:val="004F7E17"/>
    <w:rsid w:val="00576F7A"/>
    <w:rsid w:val="005A05CE"/>
    <w:rsid w:val="00653AF6"/>
    <w:rsid w:val="006A6886"/>
    <w:rsid w:val="00736336"/>
    <w:rsid w:val="0078386D"/>
    <w:rsid w:val="007E083D"/>
    <w:rsid w:val="0095122D"/>
    <w:rsid w:val="00B73A5A"/>
    <w:rsid w:val="00E438A1"/>
    <w:rsid w:val="00E86EC9"/>
    <w:rsid w:val="00E92AA5"/>
    <w:rsid w:val="00EE0428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F3F22"/>
  <w15:docId w15:val="{A5920CE4-55DD-4DA7-8A51-FF4FA3F2E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88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4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Фомичева Светлана Владимировна</cp:lastModifiedBy>
  <cp:revision>6</cp:revision>
  <dcterms:created xsi:type="dcterms:W3CDTF">2011-11-02T04:15:00Z</dcterms:created>
  <dcterms:modified xsi:type="dcterms:W3CDTF">2025-03-19T10:15:00Z</dcterms:modified>
</cp:coreProperties>
</file>