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F" w:rsidRPr="009535D0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</w:pPr>
      <w:r w:rsidRPr="009535D0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КОММУНИКАТИВНЫЙ ДОМ: схема развития речи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* Чтобы иметь возможность вступить в коммуникацию малыш должен научиться многим навыкам. Эти навыки начинают развиваться с самого рождения, когда малыш впервые заплачет. Об этих навыках мы можем говорить, как о кирпичиках, которые нам необходимы, чтобы построить дом. Как кирпичики соединяются вместе, чтобы получился дом, так навыки для возникновения коммуникации соединяются вместе, чтобы малыш приобрёл возможность заговорить.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gramStart"/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НАВЫКИ, НЕОБХОДИМЫЕ ДЛЯ ВОЗНИКНОВЕНИЯ КОММУНИКАЦИИ: внимание, слушание, подражание, очередность, умение играть, понимание, умение делать жесты, умение смотреть в лицо и глаза, умение принимать от взрослого приглашение поиграть.</w:t>
      </w:r>
      <w:proofErr w:type="gramEnd"/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Эти навыки не развиваются отдельно друг от друга, они очень тесно связаны между собой. Каждый навык развивается в соответствии с определенными стадиями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ВНИМАНИЕ начинает развиваться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 только малыш впервые взглянет в лицо своей мамы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перерастает в возможность человека сконцентрировать своё внимание на конкретном действии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СЛУШАНИЕ начинает развиваться, когда малыш начинает распознавать звуки и реагировать на них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перерастает в способность избирательного слуха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ОЧЕРЁДНОСТЬ И ПОДРАЖАНИЕ начинают развиваться, когда мама копирует действия и звуки малыша, а малыш, в свою очередь, копирует мамины. Это перерастает в навык соблюдать очерёдность в разговоре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ИГРА начинает развиваться, как только ребёнок начинает получать удовольствие от издаваемых им звуков и звуков, которые он слышит, от рассматривания маминого лица и прикосновения к нему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перерастает в возможность играть в сложные игры по правилам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ПОНИМАНИЕ начинает развиваться, когда ребёнок осознаёт смысл вещей, которые он видит и слышит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перерастает в возможность понимать взрослый язык в разных ситуациях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ЖЕСТЫ начинают развиваться, когда ребёнок плачет и извивается всем телом, а мама на это откликается, что и перерастает в умение использовать в речи жесты в будущем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B92EDF" w:rsidRPr="00B92EDF" w:rsidRDefault="00B92EDF" w:rsidP="00B92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 РЕЧЬ начинает развиваться, когда малыш издаёт свои первые звуки</w:t>
      </w:r>
      <w:r w:rsidR="009535D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92ED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перерастает в возможность произносить слова и целые предложения четко. </w:t>
      </w:r>
    </w:p>
    <w:p w:rsidR="00B92EDF" w:rsidRDefault="00B92EDF" w:rsidP="00B92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B92ED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 материалам "Руководства для людей, работающих с детьми, имеющих трудности в коммуникации",</w:t>
      </w:r>
    </w:p>
    <w:p w:rsidR="00FB185D" w:rsidRPr="009535D0" w:rsidRDefault="00B92EDF" w:rsidP="00953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</w:pPr>
      <w:r w:rsidRPr="009535D0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  <w:t xml:space="preserve"> </w:t>
      </w:r>
      <w:r w:rsidRPr="00B92EDF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  <w:t>United Nations Children's Fund, New York.</w:t>
      </w:r>
    </w:p>
    <w:sectPr w:rsidR="00FB185D" w:rsidRPr="009535D0" w:rsidSect="009535D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F"/>
    <w:rsid w:val="00127E86"/>
    <w:rsid w:val="0037402C"/>
    <w:rsid w:val="008041CB"/>
    <w:rsid w:val="008C39C8"/>
    <w:rsid w:val="009535D0"/>
    <w:rsid w:val="00AB2455"/>
    <w:rsid w:val="00B92EDF"/>
    <w:rsid w:val="00BE59FD"/>
    <w:rsid w:val="00E7306F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Admin</cp:lastModifiedBy>
  <cp:revision>4</cp:revision>
  <dcterms:created xsi:type="dcterms:W3CDTF">2019-03-28T09:20:00Z</dcterms:created>
  <dcterms:modified xsi:type="dcterms:W3CDTF">2019-03-31T16:30:00Z</dcterms:modified>
</cp:coreProperties>
</file>