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8A5A" w14:textId="75ABF576" w:rsidR="00C27DA0" w:rsidRPr="00C27DA0" w:rsidRDefault="00C27DA0" w:rsidP="00C27DA0">
      <w:pPr>
        <w:pBdr>
          <w:bottom w:val="single" w:sz="12" w:space="5" w:color="008C1C"/>
        </w:pBdr>
        <w:spacing w:before="195" w:after="0" w:line="240" w:lineRule="auto"/>
        <w:outlineLvl w:val="0"/>
        <w:rPr>
          <w:rFonts w:ascii="Myriad Pro" w:eastAsia="Times New Roman" w:hAnsi="Myriad Pro" w:cs="Times New Roman"/>
          <w:b/>
          <w:bCs/>
          <w:caps/>
          <w:color w:val="4B4B4B"/>
          <w:kern w:val="36"/>
          <w:sz w:val="30"/>
          <w:szCs w:val="30"/>
          <w:lang w:eastAsia="ru-RU"/>
        </w:rPr>
      </w:pPr>
      <w:r w:rsidRPr="00C27DA0">
        <w:rPr>
          <w:rFonts w:ascii="Myriad Pro" w:eastAsia="Times New Roman" w:hAnsi="Myriad Pro" w:cs="Times New Roman"/>
          <w:b/>
          <w:bCs/>
          <w:caps/>
          <w:color w:val="4B4B4B"/>
          <w:kern w:val="36"/>
          <w:sz w:val="30"/>
          <w:szCs w:val="30"/>
          <w:lang w:eastAsia="ru-RU"/>
        </w:rPr>
        <w:t>ПАМЯТКА ДЛЯ ОРГАНИЗАЦИИ БЕЗОПАСНОГО ЛЕТНЕГО ОТДЫХА</w:t>
      </w:r>
      <w:r w:rsidR="008B0DAA">
        <w:rPr>
          <w:rFonts w:ascii="Myriad Pro" w:eastAsia="Times New Roman" w:hAnsi="Myriad Pro" w:cs="Times New Roman"/>
          <w:b/>
          <w:bCs/>
          <w:caps/>
          <w:color w:val="4B4B4B"/>
          <w:kern w:val="36"/>
          <w:sz w:val="30"/>
          <w:szCs w:val="30"/>
          <w:lang w:eastAsia="ru-RU"/>
        </w:rPr>
        <w:t xml:space="preserve"> детей</w:t>
      </w:r>
    </w:p>
    <w:p w14:paraId="0C0547D6" w14:textId="63722DA2" w:rsidR="00C27DA0" w:rsidRPr="00C27DA0" w:rsidRDefault="00C27DA0" w:rsidP="00C27DA0">
      <w:pPr>
        <w:shd w:val="clear" w:color="auto" w:fill="FFFFFF"/>
        <w:spacing w:after="150" w:line="240" w:lineRule="auto"/>
        <w:jc w:val="center"/>
        <w:rPr>
          <w:rFonts w:ascii="Leelawadee UI" w:eastAsia="Times New Roman" w:hAnsi="Leelawadee UI" w:cs="Leelawadee UI"/>
          <w:color w:val="333333"/>
          <w:sz w:val="28"/>
          <w:szCs w:val="28"/>
          <w:lang w:eastAsia="ru-RU"/>
        </w:rPr>
      </w:pPr>
      <w:r w:rsidRPr="00C27DA0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ru-RU"/>
        </w:rPr>
        <w:t>Уважаемые</w:t>
      </w:r>
      <w:r w:rsidRPr="00C27DA0">
        <w:rPr>
          <w:rFonts w:ascii="Leelawadee UI" w:eastAsia="Times New Roman" w:hAnsi="Leelawadee UI" w:cs="Leelawadee UI"/>
          <w:b/>
          <w:bCs/>
          <w:color w:val="333333"/>
          <w:sz w:val="28"/>
          <w:szCs w:val="28"/>
          <w:lang w:eastAsia="ru-RU"/>
        </w:rPr>
        <w:t xml:space="preserve"> </w:t>
      </w:r>
      <w:r w:rsidRPr="00C27DA0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ru-RU"/>
        </w:rPr>
        <w:t>родители</w:t>
      </w:r>
      <w:r w:rsidRPr="00C27DA0">
        <w:rPr>
          <w:rFonts w:ascii="Leelawadee UI" w:eastAsia="Times New Roman" w:hAnsi="Leelawadee UI" w:cs="Leelawadee UI"/>
          <w:b/>
          <w:bCs/>
          <w:color w:val="333333"/>
          <w:sz w:val="28"/>
          <w:szCs w:val="28"/>
          <w:lang w:eastAsia="ru-RU"/>
        </w:rPr>
        <w:t xml:space="preserve">, </w:t>
      </w:r>
      <w:r w:rsidR="008B0DAA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ru-RU"/>
        </w:rPr>
        <w:t xml:space="preserve">бабушки, дедушки, </w:t>
      </w:r>
      <w:r w:rsidRPr="00C27DA0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ru-RU"/>
        </w:rPr>
        <w:t>опекуны</w:t>
      </w:r>
      <w:r w:rsidRPr="00C27DA0">
        <w:rPr>
          <w:rFonts w:ascii="Leelawadee UI" w:eastAsia="Times New Roman" w:hAnsi="Leelawadee UI" w:cs="Leelawadee UI"/>
          <w:b/>
          <w:bCs/>
          <w:color w:val="333333"/>
          <w:sz w:val="28"/>
          <w:szCs w:val="28"/>
          <w:lang w:eastAsia="ru-RU"/>
        </w:rPr>
        <w:t xml:space="preserve">, </w:t>
      </w:r>
      <w:r w:rsidRPr="00C27DA0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ru-RU"/>
        </w:rPr>
        <w:t>попечители</w:t>
      </w:r>
      <w:r w:rsidRPr="00C27DA0">
        <w:rPr>
          <w:rFonts w:ascii="Leelawadee UI" w:eastAsia="Times New Roman" w:hAnsi="Leelawadee UI" w:cs="Leelawadee UI"/>
          <w:b/>
          <w:bCs/>
          <w:color w:val="333333"/>
          <w:sz w:val="28"/>
          <w:szCs w:val="28"/>
          <w:lang w:eastAsia="ru-RU"/>
        </w:rPr>
        <w:t>!​</w:t>
      </w:r>
    </w:p>
    <w:p w14:paraId="1664E6E3" w14:textId="77777777" w:rsidR="007510E6" w:rsidRDefault="007510E6" w:rsidP="00C46AF0">
      <w:pPr>
        <w:pStyle w:val="11"/>
      </w:pPr>
      <w:r>
        <w:t>С началом летних каникул,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14:paraId="37FA4DE2" w14:textId="77777777" w:rsidR="007510E6" w:rsidRDefault="007510E6" w:rsidP="00C46AF0">
      <w:pPr>
        <w:pStyle w:val="11"/>
      </w:pPr>
      <w:r>
        <w:t>Чтобы дети хорошо отдохнули, поправили здоровье, не совершили противоправных действий, родителям рекомендуется:</w:t>
      </w:r>
    </w:p>
    <w:p w14:paraId="188AB284" w14:textId="77777777" w:rsidR="007510E6" w:rsidRPr="00C46AF0" w:rsidRDefault="007510E6" w:rsidP="00C46AF0">
      <w:pPr>
        <w:pStyle w:val="2"/>
        <w:numPr>
          <w:ilvl w:val="0"/>
          <w:numId w:val="0"/>
        </w:numPr>
        <w:ind w:left="720"/>
      </w:pPr>
      <w:r w:rsidRPr="00C46AF0">
        <w:t>- провести с детьми индивидуальные беседы, объяснив важные правила, соблюдение которых поможет сохранить жизнь;</w:t>
      </w:r>
      <w:r w:rsidRPr="00C46AF0">
        <w:br/>
        <w:t>- решить проблему свободного времени ребенка. Помните, что в ночное время (с 22 до 7 часов) детям и подросткам законодательно запрещено появляться на улице без сопровождения взрослых;</w:t>
      </w:r>
      <w:r w:rsidRPr="00C46AF0">
        <w:br/>
        <w:t>- постоянно быть в курсе, где и с кем ваш ребенок, контролируйте место его пребывания;</w:t>
      </w:r>
      <w:r w:rsidRPr="00C46AF0">
        <w:br/>
        <w:t>- убедить детей, что вне зависимости от того, что произошло, вы должны знать о происшествии. Объяснить детям, что некоторые факты никогда нельзя скрывать, даже если они обещали хранить их в секрете;</w:t>
      </w:r>
      <w:r w:rsidRPr="00C46AF0">
        <w:br/>
        <w:t>-объяснить, что нужно купаться только в отведенных для купания местах;</w:t>
      </w:r>
      <w:r w:rsidRPr="00C46AF0">
        <w:br/>
        <w:t>- изучить с детьми правила дорожного движения, езды на велосипедах, скутерах, мопедах, мотоциклах. Не забывать,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(мопедом);</w:t>
      </w:r>
      <w:r w:rsidRPr="00C46AF0">
        <w:br/>
        <w:t>- обратить внимание на возможные случаи возникновения пожаров из-за неосторожного обращения с огнем: детская шалость; непотушенные костры; не затушенные окурки, поджог травы;</w:t>
      </w:r>
      <w:r w:rsidRPr="00C46AF0">
        <w:br/>
        <w:t>- регулярно напоминать детям о правилах поведения. Сохранение жизни и здоровья детей - главная обязанность взрослых.</w:t>
      </w:r>
    </w:p>
    <w:p w14:paraId="1BEF3C82" w14:textId="77777777" w:rsidR="007510E6" w:rsidRDefault="007510E6" w:rsidP="00C46AF0">
      <w:pPr>
        <w:pStyle w:val="11"/>
      </w:pPr>
      <w:r>
        <w:t>В разгаре лето, школьные каникулы. Дети отдыхают, играют, купаются, загорают, придумывают различные игры и развлечения. К сожалению, опасности подстерегают детей не только в местах отдыха, но и на дороге, в общественных местах. Существует ошибочное мнение, что уберечь ребенка от травм можно лишь сплошными запретами. Это не так. Детям нужна свобода, простор для творчества, в играх у них формируется характер, воля, физические качества. Задача взрослых – не бороться с физиологически оправданной активностью, а отвлекать детей от рискованных шалостей, заполнять их досуг разумными играми, а также научить предвидеть травмоопасные ситуации.</w:t>
      </w:r>
    </w:p>
    <w:p w14:paraId="43F116CD" w14:textId="77777777" w:rsidR="007510E6" w:rsidRDefault="007510E6" w:rsidP="00C46AF0">
      <w:pPr>
        <w:pStyle w:val="11"/>
      </w:pPr>
      <w:r>
        <w:t>Следование рекомендациям поможет снизить риск опасности.</w:t>
      </w:r>
    </w:p>
    <w:p w14:paraId="13048C91" w14:textId="77777777" w:rsidR="007510E6" w:rsidRDefault="007510E6" w:rsidP="00C46AF0">
      <w:pPr>
        <w:pStyle w:val="11"/>
      </w:pPr>
      <w:r>
        <w:t>Давайте их разберём.</w:t>
      </w:r>
    </w:p>
    <w:p w14:paraId="30916534" w14:textId="77777777" w:rsidR="007510E6" w:rsidRDefault="007510E6" w:rsidP="007510E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1. Основные правила безопасного поведения на воде.</w:t>
      </w:r>
    </w:p>
    <w:p w14:paraId="54E43D27" w14:textId="77777777" w:rsidR="007510E6" w:rsidRDefault="007510E6" w:rsidP="00C46AF0">
      <w:pPr>
        <w:pStyle w:val="11"/>
      </w:pPr>
      <w:r>
        <w:t>Не всегда мы сознаем, сколь опасна водная среда для человека. Поэтому, находясь у воды, никогда нельзя забывать о собственной безопасности. Более того, надо быть готовым помочь другому. Взрослые должны научить детей правилам поведения на воде и ни на минуту не оставлять ребенка без присмотра вблизи водоемов.</w:t>
      </w:r>
    </w:p>
    <w:p w14:paraId="530AE306" w14:textId="77777777" w:rsidR="007510E6" w:rsidRDefault="007510E6" w:rsidP="00C46AF0">
      <w:pPr>
        <w:pStyle w:val="11"/>
      </w:pPr>
      <w:r>
        <w:t>Умение хорошо плавать –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Лучше всего купаться в специально оборудованных местах: пляжах, бассейнах. В походах место для купания нужно выбирать там, где чистая вода, ровное песчаное или гравийное дно, небольшая глубина (до 2м), нет сильного течения (до 0,5 м/с). Начинать купаться рекомендуется в солнечную безветренную погоду при температуре воды 17-190С, воздуха 20-250С. В воде следует находиться 10-15 минут, перед заплывом необходимо предварительно обтереть тело водой.</w:t>
      </w:r>
    </w:p>
    <w:p w14:paraId="63B43F8F" w14:textId="77777777" w:rsidR="007510E6" w:rsidRDefault="007510E6" w:rsidP="00C46AF0">
      <w:pPr>
        <w:pStyle w:val="11"/>
      </w:pPr>
      <w:r>
        <w:lastRenderedPageBreak/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14:paraId="14F73DC0" w14:textId="77777777" w:rsidR="007510E6" w:rsidRDefault="007510E6" w:rsidP="00C46AF0">
      <w:pPr>
        <w:pStyle w:val="2"/>
      </w:pPr>
      <w:r>
        <w:t>Изменить стиль плавания – плыть на спине.</w:t>
      </w:r>
    </w:p>
    <w:p w14:paraId="6C089855" w14:textId="77777777" w:rsidR="007510E6" w:rsidRDefault="007510E6" w:rsidP="00C46AF0">
      <w:pPr>
        <w:pStyle w:val="2"/>
      </w:pPr>
      <w:r>
        <w:t>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  <w:r>
        <w:br/>
        <w:t>При судороге икроножной мышцы необходимо при сгибании двумя рукам и обхватить стопу пострадавшей ноги и с силой подтянуть стопу к себе.</w:t>
      </w:r>
    </w:p>
    <w:p w14:paraId="20C8EDD1" w14:textId="77777777" w:rsidR="007510E6" w:rsidRDefault="007510E6" w:rsidP="00C46AF0">
      <w:pPr>
        <w:pStyle w:val="2"/>
      </w:pPr>
      <w:r>
        <w:t>При судорогах мышц бедра необходимо обхватить рукой ногу с наружной стороны ниже голени у лодыжки (за подъем) и, согнув ее в колени, потянуть рукой с силой назад к спине.</w:t>
      </w:r>
    </w:p>
    <w:p w14:paraId="575824FE" w14:textId="77777777" w:rsidR="007510E6" w:rsidRDefault="007510E6" w:rsidP="00C46AF0">
      <w:pPr>
        <w:pStyle w:val="2"/>
      </w:pPr>
      <w:r>
        <w:t>По возможности произвести укалывание любым острым подручным предметом (булавкой, иголкой и т.п.).</w:t>
      </w:r>
    </w:p>
    <w:p w14:paraId="6B901BB5" w14:textId="77777777" w:rsidR="007510E6" w:rsidRDefault="007510E6" w:rsidP="00C46AF0">
      <w:pPr>
        <w:pStyle w:val="2"/>
      </w:pPr>
      <w:r>
        <w:t>Уставший пловец должен помнить, что лучшим способом для отдыха на воде является положение «лежа на спине».</w:t>
      </w:r>
    </w:p>
    <w:p w14:paraId="1283DD20" w14:textId="77777777" w:rsidR="007510E6" w:rsidRDefault="007510E6" w:rsidP="00C46AF0">
      <w:pPr>
        <w:pStyle w:val="2"/>
      </w:pPr>
      <w:r>
        <w:t>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</w:t>
      </w:r>
    </w:p>
    <w:p w14:paraId="67C6DD87" w14:textId="77777777" w:rsidR="007510E6" w:rsidRDefault="007510E6" w:rsidP="00C46AF0">
      <w:pPr>
        <w:pStyle w:val="2"/>
      </w:pPr>
      <w:r>
        <w:t>Попав в быстрое течение, не следует бороться против него, необходимо не нарушая дыхания плыть по течению к берегу.</w:t>
      </w:r>
    </w:p>
    <w:p w14:paraId="532D7A21" w14:textId="77777777" w:rsidR="007510E6" w:rsidRDefault="007510E6" w:rsidP="00C46AF0">
      <w:pPr>
        <w:pStyle w:val="2"/>
      </w:pPr>
      <w:r>
        <w:t>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</w:p>
    <w:p w14:paraId="12B32805" w14:textId="77777777" w:rsidR="007510E6" w:rsidRDefault="007510E6" w:rsidP="00C46AF0">
      <w:pPr>
        <w:pStyle w:val="2"/>
      </w:pPr>
      <w:r>
        <w:t>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 освободив руки, нужно поднять ноги и постараться осторожно освободиться от растений при помощи рук.</w:t>
      </w:r>
    </w:p>
    <w:p w14:paraId="7E130E18" w14:textId="77777777" w:rsidR="007510E6" w:rsidRDefault="007510E6" w:rsidP="00C46AF0">
      <w:pPr>
        <w:pStyle w:val="2"/>
      </w:pPr>
      <w:r>
        <w:t>Нельзя подплывать близко к идущим судам с целью покачаться на волнах.</w:t>
      </w:r>
    </w:p>
    <w:p w14:paraId="3C10BD75" w14:textId="77777777" w:rsidR="007510E6" w:rsidRDefault="007510E6" w:rsidP="00C46AF0">
      <w:pPr>
        <w:pStyle w:val="2"/>
      </w:pPr>
      <w:r>
        <w:t>Опасно прыгать (нырять) в воду в неизвестном месте – можно удариться головой о грунт, корягу, сваю и т.п., сломать шейные позвонки, потерять сознание и погибнуть.</w:t>
      </w:r>
    </w:p>
    <w:p w14:paraId="69410C64" w14:textId="77777777" w:rsidR="007510E6" w:rsidRDefault="007510E6" w:rsidP="00C46AF0">
      <w:pPr>
        <w:pStyle w:val="2"/>
      </w:pPr>
      <w:r>
        <w:t>Нельзя купаться у крутых, обрывистых и заросших растительностью берегов. Здесь склон дна может оказаться очень засоренным корнями и растительностью. Иногда песчаное дно бывает зыбучим, что опасно для не умеющих плавать.</w:t>
      </w:r>
    </w:p>
    <w:p w14:paraId="7F853ED4" w14:textId="77777777" w:rsidR="007510E6" w:rsidRDefault="007510E6" w:rsidP="00C46AF0">
      <w:pPr>
        <w:pStyle w:val="11"/>
      </w:pPr>
      <w:r>
        <w:t>Важным условием безопасности на воде является строгое соблюдение правил катания на лодке.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воды. Посадку в лодку производить, осторожно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14:paraId="35C83770" w14:textId="77777777" w:rsidR="007510E6" w:rsidRDefault="007510E6" w:rsidP="00C46AF0">
      <w:pPr>
        <w:pStyle w:val="11"/>
      </w:pPr>
      <w:r>
        <w:t>Запрещается кататься на лодке детям до 16 лет без сопровождения взрослых,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«резать» носом лодки поперек или под углом.</w:t>
      </w:r>
    </w:p>
    <w:p w14:paraId="5D03973B" w14:textId="77777777" w:rsidR="007510E6" w:rsidRDefault="007510E6" w:rsidP="00C46AF0">
      <w:pPr>
        <w:pStyle w:val="11"/>
      </w:pPr>
      <w: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14:paraId="6DCDA093" w14:textId="77777777" w:rsidR="007510E6" w:rsidRDefault="007510E6" w:rsidP="00C46AF0">
      <w:pPr>
        <w:pStyle w:val="11"/>
      </w:pPr>
      <w:r>
        <w:t>Обязательное соблюдение всех правил поведения на воде (в купальный сезон) – залог сохранения здоровья и спасения жизни многих людей!</w:t>
      </w:r>
    </w:p>
    <w:p w14:paraId="0496280F" w14:textId="77777777" w:rsidR="007510E6" w:rsidRDefault="007510E6" w:rsidP="007510E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2. Правила пожарной безопасности на природе для школьников.</w:t>
      </w:r>
    </w:p>
    <w:p w14:paraId="0F8B7648" w14:textId="77777777" w:rsidR="007510E6" w:rsidRDefault="007510E6" w:rsidP="00C46AF0">
      <w:pPr>
        <w:pStyle w:val="11"/>
      </w:pPr>
      <w:r>
        <w:lastRenderedPageBreak/>
        <w:t>Пожары в лесу могут возникнуть в результате воздействия молнии или неосторожной деятельности человека. Такие пожары весьма опасны, а в сухую жаркую погоду они могут принимать масштабы стихийных бедствий.</w:t>
      </w:r>
    </w:p>
    <w:p w14:paraId="74456FC9" w14:textId="77777777" w:rsidR="007510E6" w:rsidRDefault="007510E6" w:rsidP="00C46AF0">
      <w:pPr>
        <w:pStyle w:val="11"/>
      </w:pPr>
      <w:r>
        <w:t>В пожароопасный период ни в коем случае не пользуйтесь открытым огнём в лесу!</w:t>
      </w:r>
    </w:p>
    <w:p w14:paraId="26DE64BD" w14:textId="77777777" w:rsidR="007510E6" w:rsidRDefault="007510E6" w:rsidP="00C46AF0">
      <w:pPr>
        <w:pStyle w:val="11"/>
      </w:pPr>
      <w:r>
        <w:t>К таким периодам относятся середина и конец весны (лесная почва покрыта сухими листьями и травой), а также всё лето и начало осени, когда стоит жаркая погода при отсутствии осадков более недели. Не разводите костёр в тех местах, где много сухой травы, в хвойных молодняках, на участках леса, не очищенных от порубочных остатков.</w:t>
      </w:r>
    </w:p>
    <w:p w14:paraId="3CCB5DBC" w14:textId="77777777" w:rsidR="007510E6" w:rsidRDefault="007510E6" w:rsidP="00C46AF0">
      <w:pPr>
        <w:pStyle w:val="11"/>
      </w:pPr>
      <w:r>
        <w:t>Если в данной местности введён особый противопожарный режим, категорически запрещается посещение лесов до его отмены.</w:t>
      </w:r>
    </w:p>
    <w:p w14:paraId="60D7BC2D" w14:textId="77777777" w:rsidR="007510E6" w:rsidRDefault="007510E6" w:rsidP="00C46AF0">
      <w:pPr>
        <w:pStyle w:val="11"/>
      </w:pPr>
      <w:r>
        <w:t>Не берите с собой в лес легковоспламеняющиеся жидкости, а также пропитанные ими материалы. Не оставляйте в лесу никаких стеклянных осколков: при попадании солнечных лучей эти осколки могут сфокусировать их, что приведёт к возникновению пожара.</w:t>
      </w:r>
    </w:p>
    <w:p w14:paraId="4F5B041B" w14:textId="77777777" w:rsidR="007510E6" w:rsidRDefault="007510E6" w:rsidP="00C46AF0">
      <w:pPr>
        <w:pStyle w:val="11"/>
      </w:pPr>
      <w:r>
        <w:t>Что делать при пожаре в лесу</w:t>
      </w:r>
    </w:p>
    <w:p w14:paraId="71B96004" w14:textId="77777777" w:rsidR="007510E6" w:rsidRDefault="007510E6" w:rsidP="00C46AF0">
      <w:pPr>
        <w:pStyle w:val="11"/>
      </w:pPr>
      <w:r>
        <w:t>Если вы обнаружили в лесу пожар, немедленно сообщите об этом в службу спасения, в администрацию сельского округа или в лесничество. Запомните два номера, на которые следует звонить в случае лесного пожара: 01, 101 и 112 (только для мобильных телефонов).</w:t>
      </w:r>
    </w:p>
    <w:p w14:paraId="6FA55BFB" w14:textId="77777777" w:rsidR="007510E6" w:rsidRDefault="007510E6" w:rsidP="00C46AF0">
      <w:pPr>
        <w:pStyle w:val="11"/>
      </w:pPr>
      <w:r>
        <w:t>Если обнаруженный вами пожар ещё не набрал силу, примите меры по его тушению с помощью воды, земли, песка, веток лиственных деревьев, плотной одежды. Наиболее эффективный способ тушения лесного пожара — забрасывание кромки пожара землёй.</w:t>
      </w:r>
    </w:p>
    <w:p w14:paraId="35C6A6FE" w14:textId="77777777" w:rsidR="007510E6" w:rsidRDefault="007510E6" w:rsidP="00C46AF0">
      <w:pPr>
        <w:pStyle w:val="11"/>
      </w:pPr>
      <w:r>
        <w:t>При тушении очага лесного пожара не отходите далеко от дорог и просек, поддерживайте связь с остальными участниками тушения пожара с помощью зрительных и звуковых сигналов.</w:t>
      </w:r>
    </w:p>
    <w:p w14:paraId="21012D06" w14:textId="77777777" w:rsidR="007510E6" w:rsidRDefault="007510E6" w:rsidP="00C46AF0">
      <w:pPr>
        <w:pStyle w:val="11"/>
      </w:pPr>
      <w:r>
        <w:t>Если огонь разгорелся слишком сильно и вы не в силах его остановить, срочно покиньте место происшествия.</w:t>
      </w:r>
    </w:p>
    <w:p w14:paraId="45291559" w14:textId="77777777" w:rsidR="007510E6" w:rsidRDefault="007510E6" w:rsidP="00C46AF0">
      <w:pPr>
        <w:pStyle w:val="11"/>
      </w:pPr>
      <w:r>
        <w:t>При лесном низовом пожаре нужно двигаться перпендикулярно к направлению огня, по просекам, дорогам, берегам рек или полянам.</w:t>
      </w:r>
    </w:p>
    <w:p w14:paraId="5424CCD3" w14:textId="77777777" w:rsidR="007510E6" w:rsidRDefault="007510E6" w:rsidP="00C46AF0">
      <w:pPr>
        <w:pStyle w:val="11"/>
      </w:pPr>
      <w:r>
        <w:t>При лесном верховом пожаре передвигайтесь по лесу, пригнувшись к земле и прикрыв дыхательные пути влажной тряпкой.</w:t>
      </w:r>
    </w:p>
    <w:p w14:paraId="22D29E29" w14:textId="77777777" w:rsidR="007510E6" w:rsidRDefault="007510E6" w:rsidP="00C46AF0">
      <w:pPr>
        <w:pStyle w:val="11"/>
      </w:pPr>
      <w:r>
        <w:t>Если у вас нет никакой возможности выйти из опасной зоны, постарайтесь отыскать в лесу какой-нибудь водоём и войдите в него.</w:t>
      </w:r>
    </w:p>
    <w:p w14:paraId="050A46C4" w14:textId="77777777" w:rsidR="007510E6" w:rsidRDefault="007510E6" w:rsidP="00C46AF0">
      <w:pPr>
        <w:pStyle w:val="11"/>
      </w:pPr>
      <w:r>
        <w:t>Иногда пожар может превратиться в настоящее стихийное бедствие, с которым не сразу удаётся справиться даже специальным службам. Если огонь начал подбираться к населённому пункту, необходимо принять коллективные меры по его тушению. Самая крайняя мера — немедленная эвакуация жителей этого населённого пункта. В этом случае вы должны беспрекословно слушаться работников спасательных служб. Не поддавайтесь панике и ждите оказания помощи. При невозможности забрать с собой личное имущество закопайте его в землю. Ждать помощи лучше всего на больших открытых пространствах или в специальных укрытиях.</w:t>
      </w:r>
    </w:p>
    <w:p w14:paraId="764985B2" w14:textId="77777777" w:rsidR="007510E6" w:rsidRDefault="007510E6" w:rsidP="00C46AF0">
      <w:pPr>
        <w:pStyle w:val="11"/>
      </w:pPr>
      <w:r>
        <w:t>Если на вас загорелась одежда, ни в коем случае не бегите!</w:t>
      </w:r>
    </w:p>
    <w:p w14:paraId="7D9AFC37" w14:textId="77777777" w:rsidR="007510E6" w:rsidRDefault="007510E6" w:rsidP="00C46AF0">
      <w:pPr>
        <w:pStyle w:val="11"/>
      </w:pPr>
      <w:r>
        <w:t>От этого пламя разгорается гораздо быстрее. Постарайтесь снять загоревшуюся одежду. Если вам не удаётся сделать это, лягте на землю и катайтесь, чтобы затушить огонь.</w:t>
      </w:r>
    </w:p>
    <w:p w14:paraId="3DCAC23E" w14:textId="77777777" w:rsidR="007510E6" w:rsidRDefault="007510E6" w:rsidP="00C46AF0">
      <w:pPr>
        <w:pStyle w:val="11"/>
      </w:pPr>
      <w:r>
        <w:t>Если вы увидели, что одежда загорелась на другом человеке, не позволяйте ему бежать и постарайтесь снять с него горящую одежду. Если снять с него одежду не удаётся, повалите пострадавшего на землю и потушите пламя любым возможным способом: накройте плотной тканью, залейте водой, забросайте песком или землёй.</w:t>
      </w:r>
    </w:p>
    <w:p w14:paraId="268A8C88" w14:textId="77777777" w:rsidR="007510E6" w:rsidRDefault="007510E6" w:rsidP="007510E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3. Правила нахождения под открытыми солнечными лучами.</w:t>
      </w:r>
    </w:p>
    <w:p w14:paraId="2C3E063D" w14:textId="77777777" w:rsidR="007510E6" w:rsidRDefault="007510E6" w:rsidP="00C46AF0">
      <w:pPr>
        <w:pStyle w:val="11"/>
      </w:pPr>
      <w:r>
        <w:lastRenderedPageBreak/>
        <w:t>Солнечный удар – это острое болезненное состояние, которое возникает из-за перегрева головы прямыми солнечными лучами: кровеносные сосуды мозга расширяются, происходит сильный приток крови к голове. В некоторых случаях могут возникать разрывы мелких кровеносных сосудов мозга, что может вызвать нарушения центральной и периферической нервных систем человека.</w:t>
      </w:r>
    </w:p>
    <w:p w14:paraId="62821AEA" w14:textId="77777777" w:rsidR="007510E6" w:rsidRDefault="007510E6" w:rsidP="00C46AF0">
      <w:pPr>
        <w:pStyle w:val="11"/>
      </w:pPr>
      <w:r>
        <w:t>Получить тепловой удар еще легче, чем солнечный: солнце не является для него необходимым условием, достаточно усиленно поработать в слишком теплой, не пропускающей воздух одежде или несколько часов провести в душном, плохо вентилируемом помещении. Тепловой удар возникает в результате сильного перегрева организма, когда ускоряются процессы теплообразования с одновременным снижением или замедлением теплоотдачи в организме.</w:t>
      </w:r>
    </w:p>
    <w:p w14:paraId="344F6B29" w14:textId="77777777" w:rsidR="007510E6" w:rsidRPr="00C46AF0" w:rsidRDefault="007510E6" w:rsidP="007510E6">
      <w:pPr>
        <w:pStyle w:val="a3"/>
        <w:jc w:val="both"/>
        <w:rPr>
          <w:rStyle w:val="a4"/>
        </w:rPr>
      </w:pPr>
      <w:r w:rsidRPr="00C46AF0">
        <w:rPr>
          <w:rStyle w:val="a4"/>
        </w:rPr>
        <w:t>Основные признаки теплового или солнечного удара:</w:t>
      </w:r>
    </w:p>
    <w:p w14:paraId="7C71DB50" w14:textId="77777777" w:rsidR="00C46AF0" w:rsidRDefault="007510E6" w:rsidP="00C46AF0">
      <w:pPr>
        <w:pStyle w:val="2"/>
      </w:pPr>
      <w:r>
        <w:t>покраснение лица и кожи тела,</w:t>
      </w:r>
    </w:p>
    <w:p w14:paraId="538895F8" w14:textId="77777777" w:rsidR="00C46AF0" w:rsidRDefault="007510E6" w:rsidP="00C46AF0">
      <w:pPr>
        <w:pStyle w:val="2"/>
      </w:pPr>
      <w:r>
        <w:t>резкая слабость,</w:t>
      </w:r>
    </w:p>
    <w:p w14:paraId="054E9DBA" w14:textId="77777777" w:rsidR="00C46AF0" w:rsidRDefault="007510E6" w:rsidP="00C46AF0">
      <w:pPr>
        <w:pStyle w:val="2"/>
      </w:pPr>
      <w:r>
        <w:t>холодный пот,</w:t>
      </w:r>
    </w:p>
    <w:p w14:paraId="564340E5" w14:textId="1E0B832F" w:rsidR="00C46AF0" w:rsidRDefault="007510E6" w:rsidP="00C46AF0">
      <w:pPr>
        <w:pStyle w:val="2"/>
      </w:pPr>
      <w:r>
        <w:t>расширение зрачков,</w:t>
      </w:r>
    </w:p>
    <w:p w14:paraId="0D722FCD" w14:textId="77777777" w:rsidR="00C46AF0" w:rsidRDefault="007510E6" w:rsidP="00C46AF0">
      <w:pPr>
        <w:pStyle w:val="2"/>
      </w:pPr>
      <w:r>
        <w:t>одышка,</w:t>
      </w:r>
    </w:p>
    <w:p w14:paraId="282B0BE1" w14:textId="77777777" w:rsidR="00C46AF0" w:rsidRDefault="007510E6" w:rsidP="00C46AF0">
      <w:pPr>
        <w:pStyle w:val="2"/>
      </w:pPr>
      <w:r>
        <w:t>сонливость,</w:t>
      </w:r>
    </w:p>
    <w:p w14:paraId="16BF3EFF" w14:textId="77777777" w:rsidR="00C46AF0" w:rsidRDefault="007510E6" w:rsidP="00C46AF0">
      <w:pPr>
        <w:pStyle w:val="2"/>
      </w:pPr>
      <w:r>
        <w:t>сильная головная боль,</w:t>
      </w:r>
    </w:p>
    <w:p w14:paraId="09930139" w14:textId="77777777" w:rsidR="00C46AF0" w:rsidRDefault="007510E6" w:rsidP="00C46AF0">
      <w:pPr>
        <w:pStyle w:val="2"/>
      </w:pPr>
      <w:r>
        <w:t>головокружение,</w:t>
      </w:r>
    </w:p>
    <w:p w14:paraId="5E9BB98A" w14:textId="77777777" w:rsidR="00C46AF0" w:rsidRDefault="007510E6" w:rsidP="00C46AF0">
      <w:pPr>
        <w:pStyle w:val="2"/>
      </w:pPr>
      <w:r>
        <w:t>потемнение в глазах (у детей часто сопровождается носовым кровотечением),</w:t>
      </w:r>
    </w:p>
    <w:p w14:paraId="30D14957" w14:textId="77777777" w:rsidR="00C46AF0" w:rsidRDefault="007510E6" w:rsidP="00C46AF0">
      <w:pPr>
        <w:pStyle w:val="2"/>
      </w:pPr>
      <w:r>
        <w:t>частый и слабый пульс,</w:t>
      </w:r>
    </w:p>
    <w:p w14:paraId="0D71952A" w14:textId="555173B8" w:rsidR="00C46AF0" w:rsidRDefault="007510E6" w:rsidP="00C46AF0">
      <w:pPr>
        <w:pStyle w:val="2"/>
      </w:pPr>
      <w:r>
        <w:t>высокая температура (до 40 градусов),</w:t>
      </w:r>
    </w:p>
    <w:p w14:paraId="65CEC9CD" w14:textId="37492DDF" w:rsidR="007510E6" w:rsidRDefault="007510E6" w:rsidP="00C46AF0">
      <w:pPr>
        <w:pStyle w:val="2"/>
      </w:pPr>
      <w:r>
        <w:t>в тяжелых случаях – судороги, потеря сознания, тошнота, рвота, холодная, иногда синюшная кожа.</w:t>
      </w:r>
    </w:p>
    <w:p w14:paraId="4920A95F" w14:textId="77777777" w:rsidR="007510E6" w:rsidRDefault="007510E6" w:rsidP="00C46AF0">
      <w:pPr>
        <w:pStyle w:val="11"/>
      </w:pPr>
      <w:r>
        <w:t>Перегрев хуже переносится у детей, потому что естественная терморегуляция организма еще несовершенна. При появлении у человека перечисленных симптомов, нужно оказать незамедлительную помощь.</w:t>
      </w:r>
    </w:p>
    <w:p w14:paraId="050E6A92" w14:textId="77777777" w:rsidR="007510E6" w:rsidRDefault="007510E6" w:rsidP="00C46AF0">
      <w:pPr>
        <w:pStyle w:val="11"/>
      </w:pPr>
      <w:r>
        <w:t>Чтобы избежать получение теплового удара:</w:t>
      </w:r>
    </w:p>
    <w:p w14:paraId="4107809E" w14:textId="77777777" w:rsidR="00C46AF0" w:rsidRDefault="007510E6" w:rsidP="00C46AF0">
      <w:pPr>
        <w:pStyle w:val="2"/>
      </w:pPr>
      <w:r>
        <w:t>нужно избегать физической активности в слишком жаркие дни и в часы активного солнца с 11.00 до 16.00;</w:t>
      </w:r>
    </w:p>
    <w:p w14:paraId="2A9730FA" w14:textId="77777777" w:rsidR="00C46AF0" w:rsidRDefault="007510E6" w:rsidP="00C46AF0">
      <w:pPr>
        <w:pStyle w:val="2"/>
      </w:pPr>
      <w:r>
        <w:t>следует защищаться от солнца, надев головной убор, или воспользоваться зонтом;</w:t>
      </w:r>
      <w:r>
        <w:br/>
        <w:t>носить одежду светлых тонов из хорошо проветриваемых, натуральных тканей (хлопок, лен, шерсть);</w:t>
      </w:r>
    </w:p>
    <w:p w14:paraId="0568224E" w14:textId="77777777" w:rsidR="00C46AF0" w:rsidRDefault="007510E6" w:rsidP="00C46AF0">
      <w:pPr>
        <w:pStyle w:val="2"/>
      </w:pPr>
      <w:r>
        <w:t>пить большое количество жидкости (1,5-2 литра в день);</w:t>
      </w:r>
    </w:p>
    <w:p w14:paraId="151B1A57" w14:textId="4EF418CC" w:rsidR="007510E6" w:rsidRDefault="007510E6" w:rsidP="00C46AF0">
      <w:pPr>
        <w:pStyle w:val="2"/>
      </w:pPr>
      <w:r>
        <w:t>поддерживать постоянную циркуляцию воздуха в закрытых помещениях;</w:t>
      </w:r>
      <w:r>
        <w:br/>
        <w:t>следует избегать переедания.</w:t>
      </w:r>
    </w:p>
    <w:p w14:paraId="4BCE3107" w14:textId="77777777" w:rsidR="007510E6" w:rsidRPr="00C46AF0" w:rsidRDefault="007510E6" w:rsidP="007510E6">
      <w:pPr>
        <w:pStyle w:val="a3"/>
        <w:jc w:val="both"/>
        <w:rPr>
          <w:rStyle w:val="a4"/>
        </w:rPr>
      </w:pPr>
      <w:r w:rsidRPr="00C46AF0">
        <w:rPr>
          <w:rStyle w:val="a4"/>
        </w:rPr>
        <w:t>Правила загара для детей:</w:t>
      </w:r>
    </w:p>
    <w:p w14:paraId="403BC6F0" w14:textId="77777777" w:rsidR="007510E6" w:rsidRDefault="007510E6" w:rsidP="00C46AF0">
      <w:pPr>
        <w:pStyle w:val="11"/>
      </w:pPr>
      <w:r>
        <w:t>Детский солнцезащитный крем – обязательное условия принятие солнечных ванн. Для малышей лучше приобрести специальный детский крем с фактором защиты не ниже SPF 15.</w:t>
      </w:r>
    </w:p>
    <w:p w14:paraId="504BC685" w14:textId="77777777" w:rsidR="007510E6" w:rsidRDefault="007510E6" w:rsidP="00C46AF0">
      <w:pPr>
        <w:pStyle w:val="11"/>
      </w:pPr>
      <w:r>
        <w:t>На солнце у ребенка обязательно должна быть покрыта голова. Лучше всего, если головной убор будет из натуральной ткани светлого оттенка.</w:t>
      </w:r>
    </w:p>
    <w:p w14:paraId="060BB449" w14:textId="77777777" w:rsidR="007510E6" w:rsidRDefault="007510E6" w:rsidP="00C46AF0">
      <w:pPr>
        <w:pStyle w:val="11"/>
      </w:pPr>
      <w:r>
        <w:t>Для тех деток, которые не любят носить солнцезащитные очки, лучше выбирать головные уборы с козырьком или панамы с широкими полями.</w:t>
      </w:r>
    </w:p>
    <w:p w14:paraId="0A101171" w14:textId="77777777" w:rsidR="007510E6" w:rsidRDefault="007510E6" w:rsidP="00C46AF0">
      <w:pPr>
        <w:pStyle w:val="11"/>
      </w:pPr>
      <w:r>
        <w:t>В свободном доступе у ребенка должна быть чистая питьевая вода или морс, который утолит жажду. Так как под воздействием солнца усиливается потоотделение и ребенку следует пить больше обычного.</w:t>
      </w:r>
    </w:p>
    <w:p w14:paraId="2579C304" w14:textId="77777777" w:rsidR="007510E6" w:rsidRDefault="007510E6" w:rsidP="00C46AF0">
      <w:pPr>
        <w:pStyle w:val="11"/>
      </w:pPr>
      <w:r>
        <w:t>После купания необходимо насухо вытереть ребенка, так как влажная кожа усиливает проводимость солнечных лучей, которые могут вызвать ожоги.</w:t>
      </w:r>
    </w:p>
    <w:p w14:paraId="4B3B3550" w14:textId="77777777" w:rsidR="007510E6" w:rsidRDefault="007510E6" w:rsidP="00C46AF0">
      <w:pPr>
        <w:pStyle w:val="11"/>
      </w:pPr>
      <w:r>
        <w:lastRenderedPageBreak/>
        <w:t>Для малышей со светлой кожей или обилием родинок предпочтителен загар в тени. А защита должна быть максимальной, идеально подойдут средства с SPF 40 или SPF 50.</w:t>
      </w:r>
    </w:p>
    <w:p w14:paraId="39791521" w14:textId="77777777" w:rsidR="007510E6" w:rsidRDefault="007510E6" w:rsidP="007510E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5. Что же делать, если вас укусило животное?</w:t>
      </w:r>
    </w:p>
    <w:p w14:paraId="752C6F5F" w14:textId="77777777" w:rsidR="007510E6" w:rsidRDefault="007510E6" w:rsidP="00C46AF0">
      <w:pPr>
        <w:pStyle w:val="11"/>
      </w:pPr>
      <w:r>
        <w:t>Дети нередко страдают от укусов домашних животных (кошек, собак). Такие раны, как правило, плохо заживают. Пострадав от зубов животного, необходимо начать обрабатывать рану. Обработку раны следует начинать хозяйственным мылом - намыливать всю ногу (если укус ноги) минут 25-30, сначала подальше от раны, а потом и по ней и немедленно обратиться к врачу. Даже если животное выглядит внешне здоровым, оно может оказаться больным бешенством. Вопрос о необходимости прививок решает врач.</w:t>
      </w:r>
    </w:p>
    <w:p w14:paraId="44B98E4A" w14:textId="77777777" w:rsidR="007510E6" w:rsidRDefault="007510E6" w:rsidP="00C46AF0">
      <w:pPr>
        <w:pStyle w:val="11"/>
      </w:pPr>
      <w:r>
        <w:t>Оградите ребенка от комаров, пауков и других насекомых. С наступлением теплых дней появляется большое количество различных сезонных насекомых. Москитная сетка или даже обычная марля, помещенная на окно комнаты, — обязательный элемент защиты ребенка от назойливых насекомых. Чтобы уберечь ребенка от укусов клещей во время лесных прогулок, необходимо, прежде всего, защитить волосы и открытые участки кожи — экипировать его головным убором и надевать вместо шорт длинные брюки, заменить открытые сандалии закрытой обувью, а футболки и безрукавки — рубашкой с длинными рукавами.</w:t>
      </w:r>
    </w:p>
    <w:p w14:paraId="1D94939D" w14:textId="77777777" w:rsidR="007510E6" w:rsidRPr="00C46AF0" w:rsidRDefault="007510E6" w:rsidP="00C46AF0">
      <w:pPr>
        <w:pStyle w:val="11"/>
        <w:rPr>
          <w:rStyle w:val="a4"/>
        </w:rPr>
      </w:pPr>
      <w:r w:rsidRPr="00C46AF0">
        <w:rPr>
          <w:rStyle w:val="a4"/>
        </w:rPr>
        <w:t>Как удалить клеща.</w:t>
      </w:r>
    </w:p>
    <w:p w14:paraId="67EFA2A2" w14:textId="77777777" w:rsidR="007510E6" w:rsidRDefault="007510E6" w:rsidP="00C46AF0">
      <w:pPr>
        <w:pStyle w:val="11"/>
      </w:pPr>
      <w:r>
        <w:t>Самые опасные клещи — энцефалитные.</w:t>
      </w:r>
    </w:p>
    <w:p w14:paraId="6F3F0E52" w14:textId="77777777" w:rsidR="007510E6" w:rsidRDefault="007510E6" w:rsidP="00C46AF0">
      <w:pPr>
        <w:pStyle w:val="11"/>
      </w:pPr>
      <w:r>
        <w:t>Энцефалит — очень опасное заболевание головного мозга. Если человеку, укушенному энцефалитным клещом, вовремя не будет оказана медицинская помощь, он умрёт. И даже у спасённого от смерти человека эта тяжёлая болезнь часто приводит к серьёзным нарушениям его здоровья.</w:t>
      </w:r>
    </w:p>
    <w:p w14:paraId="61154816" w14:textId="77777777" w:rsidR="007510E6" w:rsidRDefault="007510E6" w:rsidP="00C46AF0">
      <w:pPr>
        <w:pStyle w:val="11"/>
      </w:pPr>
      <w:r>
        <w:t>Чтобы не заболеть энцефалитом, нужно обязательно делать вакцинацию!</w:t>
      </w:r>
    </w:p>
    <w:p w14:paraId="087B6E34" w14:textId="77777777" w:rsidR="007510E6" w:rsidRDefault="007510E6" w:rsidP="00C46AF0">
      <w:pPr>
        <w:pStyle w:val="11"/>
      </w:pPr>
      <w:r>
        <w:t>Клещ не сразу впивается в тело человека, даже если он уже проник под одежду. Он ищет наиболее уязвимое место на коже. Пока клещ не укусил вас, вы можете почувствовать его движение на теле и быстро сбросить клеща.</w:t>
      </w:r>
    </w:p>
    <w:p w14:paraId="023F7E30" w14:textId="77777777" w:rsidR="007510E6" w:rsidRDefault="007510E6" w:rsidP="00C46AF0">
      <w:pPr>
        <w:pStyle w:val="11"/>
      </w:pPr>
      <w:r>
        <w:t>Ни в коем случае не пытайтесь сразу же удалить впившегося клеща!</w:t>
      </w:r>
    </w:p>
    <w:p w14:paraId="58D89AE1" w14:textId="77777777" w:rsidR="007510E6" w:rsidRDefault="007510E6" w:rsidP="00C46AF0">
      <w:pPr>
        <w:pStyle w:val="11"/>
      </w:pPr>
      <w:r>
        <w:t>Вы можете оторвать тело клеща, но оставить в ранке его голову. Поэтому, обнаружив на теле впившегося паразита, обратитесь в медпункт.</w:t>
      </w:r>
    </w:p>
    <w:p w14:paraId="08BA805D" w14:textId="77777777" w:rsidR="007510E6" w:rsidRDefault="007510E6" w:rsidP="007510E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6. Пищевые отравления.</w:t>
      </w:r>
    </w:p>
    <w:p w14:paraId="75DB1300" w14:textId="77777777" w:rsidR="007510E6" w:rsidRDefault="007510E6" w:rsidP="00C46AF0">
      <w:pPr>
        <w:pStyle w:val="11"/>
      </w:pPr>
      <w:r>
        <w:t>Немытая или плохо промытая зелень «со своего огорода» может привести к развитию у ребенка различных кишечных инфекций. Даже обычные для ребенка продукты питания в жаркое время года быстро портятся, а срок их хранения сокращается. Чтобы избежать пищевого отравления надо мыть руки перед едой. В жару на пикнике время хранения продуктов снижается до 1 часа.</w:t>
      </w:r>
    </w:p>
    <w:p w14:paraId="7074CF13" w14:textId="77777777" w:rsidR="007510E6" w:rsidRDefault="007510E6" w:rsidP="00C46AF0">
      <w:pPr>
        <w:pStyle w:val="11"/>
      </w:pPr>
      <w:r>
        <w:t>Выезжая с детьми на дачу, в деревню, на природу, познакомьте их с особенностями местности и объясняйте опасность употребления в пищу различных незнакомых ягод и растений, так как некоторые из них могут вызвать острые отравления. Что нельзя брать в рот листья, пить воду из незнакомых источников и поверхностных водоемов. Собирать грибы дети должны со взрослыми, брать надо только четко известные виды, если есть сомнения и не с кем посоветоваться, то такие грибы нельзя брать.</w:t>
      </w:r>
    </w:p>
    <w:p w14:paraId="4C38F148" w14:textId="77777777" w:rsidR="007510E6" w:rsidRDefault="007510E6" w:rsidP="007510E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 w:rsidRPr="00C46AF0">
        <w:rPr>
          <w:rStyle w:val="a4"/>
        </w:rPr>
        <w:t>Подведём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C46AF0">
        <w:rPr>
          <w:rStyle w:val="a4"/>
        </w:rPr>
        <w:t>итог</w:t>
      </w:r>
      <w:r>
        <w:rPr>
          <w:rFonts w:ascii="Verdana" w:hAnsi="Verdana"/>
          <w:color w:val="000000"/>
          <w:sz w:val="18"/>
          <w:szCs w:val="18"/>
        </w:rPr>
        <w:t>:</w:t>
      </w:r>
    </w:p>
    <w:p w14:paraId="3F8D27DB" w14:textId="77777777" w:rsidR="007510E6" w:rsidRDefault="007510E6" w:rsidP="007510E6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Основные правила безопасности летом, которые должен усвоить ваш ребенок:</w:t>
      </w:r>
    </w:p>
    <w:p w14:paraId="7B56C0E2" w14:textId="77777777" w:rsidR="00C46AF0" w:rsidRDefault="007510E6" w:rsidP="00C46AF0">
      <w:pPr>
        <w:pStyle w:val="2"/>
      </w:pPr>
      <w:r>
        <w:lastRenderedPageBreak/>
        <w:t>Плавать можно только в специально предназначенных для этого местах;</w:t>
      </w:r>
    </w:p>
    <w:p w14:paraId="2A41C6FE" w14:textId="77777777" w:rsidR="00C46AF0" w:rsidRDefault="007510E6" w:rsidP="00C46AF0">
      <w:pPr>
        <w:pStyle w:val="2"/>
      </w:pPr>
      <w:r>
        <w:t>Нельзя нырять в местах с неизвестным дном;</w:t>
      </w:r>
    </w:p>
    <w:p w14:paraId="41AF5C99" w14:textId="77777777" w:rsidR="00C46AF0" w:rsidRDefault="007510E6" w:rsidP="00C46AF0">
      <w:pPr>
        <w:pStyle w:val="2"/>
      </w:pPr>
      <w:r>
        <w:t>Нельзя играть на воде в опасные игры;</w:t>
      </w:r>
    </w:p>
    <w:p w14:paraId="191FAD82" w14:textId="77777777" w:rsidR="00C46AF0" w:rsidRDefault="007510E6" w:rsidP="00C46AF0">
      <w:pPr>
        <w:pStyle w:val="2"/>
      </w:pPr>
      <w:r>
        <w:t>Матрасы и спасательные круги не предназначены для того, чтобы заплывать далеко;</w:t>
      </w:r>
    </w:p>
    <w:p w14:paraId="12BF994B" w14:textId="77777777" w:rsidR="00C46AF0" w:rsidRDefault="007510E6" w:rsidP="00C46AF0">
      <w:pPr>
        <w:pStyle w:val="2"/>
      </w:pPr>
      <w:r>
        <w:t>Необходимо носить летом в солнечную погоду головной убор;</w:t>
      </w:r>
    </w:p>
    <w:p w14:paraId="66F0E84F" w14:textId="77777777" w:rsidR="00C46AF0" w:rsidRDefault="007510E6" w:rsidP="00C46AF0">
      <w:pPr>
        <w:pStyle w:val="2"/>
      </w:pPr>
      <w:r>
        <w:t>Стараться не находиться под солнцем в часы его повышенной активности;</w:t>
      </w:r>
    </w:p>
    <w:p w14:paraId="40F2EF1F" w14:textId="77777777" w:rsidR="00C46AF0" w:rsidRDefault="007510E6" w:rsidP="00C46AF0">
      <w:pPr>
        <w:pStyle w:val="2"/>
      </w:pPr>
      <w:r>
        <w:t>Старайтесь пить большое количество воды летом;</w:t>
      </w:r>
    </w:p>
    <w:p w14:paraId="6A371BB1" w14:textId="77777777" w:rsidR="00C46AF0" w:rsidRDefault="007510E6" w:rsidP="00C46AF0">
      <w:pPr>
        <w:pStyle w:val="2"/>
      </w:pPr>
      <w:r>
        <w:t>Нельзя подходить близко к собакам, особенно если у собаки щенки и собака кушает;</w:t>
      </w:r>
    </w:p>
    <w:p w14:paraId="6FB14F21" w14:textId="77777777" w:rsidR="00C46AF0" w:rsidRDefault="007510E6" w:rsidP="00C46AF0">
      <w:pPr>
        <w:pStyle w:val="2"/>
      </w:pPr>
      <w:r>
        <w:t>Избегайте общения с незнакомцами.</w:t>
      </w:r>
    </w:p>
    <w:p w14:paraId="253EC817" w14:textId="0C9949CF" w:rsidR="007510E6" w:rsidRDefault="007510E6" w:rsidP="00C46AF0">
      <w:pPr>
        <w:pStyle w:val="2"/>
      </w:pPr>
      <w:r>
        <w:t>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удовольствием.</w:t>
      </w:r>
    </w:p>
    <w:p w14:paraId="748ED16D" w14:textId="77777777" w:rsidR="007510E6" w:rsidRPr="00C46AF0" w:rsidRDefault="007510E6" w:rsidP="007510E6">
      <w:pPr>
        <w:pStyle w:val="a3"/>
        <w:jc w:val="both"/>
        <w:rPr>
          <w:rStyle w:val="a4"/>
        </w:rPr>
      </w:pPr>
      <w:r w:rsidRPr="00C46AF0">
        <w:rPr>
          <w:rStyle w:val="a4"/>
        </w:rPr>
        <w:t>И запомните:</w:t>
      </w:r>
    </w:p>
    <w:p w14:paraId="26052FD8" w14:textId="77777777" w:rsidR="007510E6" w:rsidRDefault="007510E6" w:rsidP="00C46AF0">
      <w:pPr>
        <w:pStyle w:val="11"/>
      </w:pPr>
      <w:r>
        <w:t>Взрослые должны научить детей обдумывать свои поступки и действия наперед и прогнозировать травмоопасную ситуацию.</w:t>
      </w:r>
    </w:p>
    <w:p w14:paraId="30094504" w14:textId="77777777" w:rsidR="007510E6" w:rsidRDefault="007510E6" w:rsidP="00C46AF0">
      <w:pPr>
        <w:pStyle w:val="11"/>
      </w:pPr>
      <w:r>
        <w:t>Очень важно для взрослых – самим правильно вести себя во всех ситуациях, демонстрируя детям безопасный образ жизни. Не забывайте, что пример взрослого для ребенка заразителен!</w:t>
      </w:r>
    </w:p>
    <w:p w14:paraId="6EA9723B" w14:textId="77777777" w:rsidR="007510E6" w:rsidRDefault="007510E6" w:rsidP="00C46AF0">
      <w:pPr>
        <w:pStyle w:val="11"/>
      </w:pPr>
      <w:r>
        <w:t>Летний период – это время укрепить и оздоровить детский организм, а не разладить режим дня и питания. Берегите себя и своих близких и тогда летний отдых принесет только радость!</w:t>
      </w:r>
    </w:p>
    <w:p w14:paraId="75904215" w14:textId="77777777" w:rsidR="007510E6" w:rsidRDefault="007510E6" w:rsidP="00C46AF0">
      <w:pPr>
        <w:pStyle w:val="11"/>
      </w:pPr>
      <w:r>
        <w:t>Как говорилось в начале от неорганизованного времени, могут появиться проблемы.</w:t>
      </w:r>
    </w:p>
    <w:p w14:paraId="3A441B30" w14:textId="77777777" w:rsidR="007510E6" w:rsidRDefault="007510E6" w:rsidP="00C46AF0">
      <w:pPr>
        <w:pStyle w:val="11"/>
      </w:pPr>
      <w:r>
        <w:t>Часто, попадая в новый коллектив, чтобы утвердиться в нем ,ребёнок «идет на поводу» у более сильных морально детей и может сделать то, что ему несвойственно: приём алкоголя, курение сигарет, мелкие правонарушения.</w:t>
      </w:r>
    </w:p>
    <w:p w14:paraId="61D3C824" w14:textId="77777777" w:rsidR="007510E6" w:rsidRDefault="007510E6" w:rsidP="00C46AF0">
      <w:pPr>
        <w:pStyle w:val="11"/>
      </w:pPr>
      <w:r>
        <w:t>Так как вопрос этот очень серьёзный, мы предлагаем не просто поговорить с ребёнком, но и просмотреть с ним ряд видеороликов о вреде курения, алкоголя и других наркотических веществ.</w:t>
      </w:r>
    </w:p>
    <w:p w14:paraId="14B206C4" w14:textId="77777777" w:rsidR="007510E6" w:rsidRDefault="007510E6" w:rsidP="00C46AF0">
      <w:pPr>
        <w:pStyle w:val="11"/>
      </w:pPr>
      <w:r>
        <w:t>Совет взрослым. Если у ребенка есть мобильный телефон, то внесите в память устройства номер единой службы спасения «112». И, конечно, все дети должны наизусть знать номера телефонов вызова экстренных служб: 101, 102, 103, 104.</w:t>
      </w:r>
    </w:p>
    <w:p w14:paraId="0CBA4015" w14:textId="77777777" w:rsidR="007510E6" w:rsidRDefault="007510E6" w:rsidP="00C46AF0">
      <w:pPr>
        <w:pStyle w:val="11"/>
      </w:pPr>
      <w:r>
        <w:t>Позаботьтесь сегодня о том, чтобы лето у детей прошло без происшествий.</w:t>
      </w:r>
    </w:p>
    <w:p w14:paraId="7F9AFFF5" w14:textId="77777777" w:rsidR="00614FF3" w:rsidRDefault="00917143"/>
    <w:sectPr w:rsidR="0061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215DA"/>
    <w:multiLevelType w:val="multilevel"/>
    <w:tmpl w:val="0462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0E3A7D"/>
    <w:multiLevelType w:val="multilevel"/>
    <w:tmpl w:val="3C32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62DD9"/>
    <w:multiLevelType w:val="multilevel"/>
    <w:tmpl w:val="4372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A46DE"/>
    <w:multiLevelType w:val="multilevel"/>
    <w:tmpl w:val="DAAC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36790"/>
    <w:multiLevelType w:val="multilevel"/>
    <w:tmpl w:val="84706542"/>
    <w:lvl w:ilvl="0">
      <w:start w:val="1"/>
      <w:numFmt w:val="bullet"/>
      <w:pStyle w:val="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1A"/>
    <w:rsid w:val="00593F1A"/>
    <w:rsid w:val="00714E6C"/>
    <w:rsid w:val="007510E6"/>
    <w:rsid w:val="008B0DAA"/>
    <w:rsid w:val="00917143"/>
    <w:rsid w:val="00C27DA0"/>
    <w:rsid w:val="00C46AF0"/>
    <w:rsid w:val="00C7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9C54"/>
  <w15:chartTrackingRefBased/>
  <w15:docId w15:val="{CC6CD6A1-71B5-432E-B2D7-DE958BF6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D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D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7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DA0"/>
    <w:rPr>
      <w:b/>
      <w:bCs/>
    </w:rPr>
  </w:style>
  <w:style w:type="paragraph" w:customStyle="1" w:styleId="11">
    <w:name w:val="1"/>
    <w:basedOn w:val="a"/>
    <w:link w:val="12"/>
    <w:qFormat/>
    <w:rsid w:val="00C27DA0"/>
    <w:pPr>
      <w:shd w:val="clear" w:color="auto" w:fill="FFFFFF"/>
      <w:spacing w:after="0" w:line="240" w:lineRule="auto"/>
      <w:ind w:firstLine="709"/>
      <w:jc w:val="both"/>
    </w:pPr>
    <w:rPr>
      <w:rFonts w:ascii="Calibri" w:eastAsia="Times New Roman" w:hAnsi="Calibri" w:cs="Calibri"/>
      <w:color w:val="333333"/>
      <w:sz w:val="24"/>
      <w:szCs w:val="24"/>
      <w:lang w:eastAsia="ru-RU"/>
    </w:rPr>
  </w:style>
  <w:style w:type="paragraph" w:customStyle="1" w:styleId="2">
    <w:name w:val="2"/>
    <w:basedOn w:val="a"/>
    <w:link w:val="20"/>
    <w:qFormat/>
    <w:rsid w:val="00C27DA0"/>
    <w:pPr>
      <w:numPr>
        <w:numId w:val="5"/>
      </w:numPr>
      <w:shd w:val="clear" w:color="auto" w:fill="FFFFFF"/>
      <w:spacing w:after="0" w:line="240" w:lineRule="auto"/>
    </w:pPr>
    <w:rPr>
      <w:rFonts w:ascii="Verdana" w:eastAsia="Times New Roman" w:hAnsi="Verdana" w:cs="Times New Roman"/>
      <w:color w:val="333333"/>
      <w:sz w:val="18"/>
      <w:szCs w:val="18"/>
      <w:lang w:eastAsia="ru-RU"/>
    </w:rPr>
  </w:style>
  <w:style w:type="character" w:customStyle="1" w:styleId="12">
    <w:name w:val="1 Знак"/>
    <w:basedOn w:val="a0"/>
    <w:link w:val="11"/>
    <w:rsid w:val="00C27DA0"/>
    <w:rPr>
      <w:rFonts w:ascii="Calibri" w:eastAsia="Times New Roman" w:hAnsi="Calibri" w:cs="Calibri"/>
      <w:color w:val="333333"/>
      <w:sz w:val="24"/>
      <w:szCs w:val="24"/>
      <w:shd w:val="clear" w:color="auto" w:fill="FFFFFF"/>
      <w:lang w:eastAsia="ru-RU"/>
    </w:rPr>
  </w:style>
  <w:style w:type="paragraph" w:customStyle="1" w:styleId="13">
    <w:name w:val="Стиль1"/>
    <w:basedOn w:val="11"/>
    <w:link w:val="14"/>
    <w:qFormat/>
    <w:rsid w:val="00C27DA0"/>
    <w:rPr>
      <w:rFonts w:ascii="Verdana" w:hAnsi="Verdana" w:cs="Times New Roman"/>
      <w:b/>
      <w:bCs/>
      <w:sz w:val="18"/>
      <w:szCs w:val="18"/>
    </w:rPr>
  </w:style>
  <w:style w:type="character" w:customStyle="1" w:styleId="20">
    <w:name w:val="2 Знак"/>
    <w:basedOn w:val="a0"/>
    <w:link w:val="2"/>
    <w:rsid w:val="00C27DA0"/>
    <w:rPr>
      <w:rFonts w:ascii="Verdana" w:eastAsia="Times New Roman" w:hAnsi="Verdana" w:cs="Times New Roman"/>
      <w:color w:val="333333"/>
      <w:sz w:val="18"/>
      <w:szCs w:val="18"/>
      <w:shd w:val="clear" w:color="auto" w:fill="FFFFFF"/>
      <w:lang w:eastAsia="ru-RU"/>
    </w:rPr>
  </w:style>
  <w:style w:type="character" w:customStyle="1" w:styleId="14">
    <w:name w:val="Стиль1 Знак"/>
    <w:basedOn w:val="12"/>
    <w:link w:val="13"/>
    <w:rsid w:val="00C27DA0"/>
    <w:rPr>
      <w:rFonts w:ascii="Verdana" w:eastAsia="Times New Roman" w:hAnsi="Verdana" w:cs="Times New Roman"/>
      <w:b/>
      <w:bCs/>
      <w:color w:val="333333"/>
      <w:sz w:val="18"/>
      <w:szCs w:val="1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5251">
                  <w:marLeft w:val="0"/>
                  <w:marRight w:val="0"/>
                  <w:marTop w:val="0"/>
                  <w:marBottom w:val="30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2396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2373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CPPMSP01 CPPMSP01</dc:creator>
  <cp:keywords/>
  <dc:description/>
  <cp:lastModifiedBy>CPPMSP01 CPPMSP01</cp:lastModifiedBy>
  <cp:revision>4</cp:revision>
  <dcterms:created xsi:type="dcterms:W3CDTF">2021-06-07T06:03:00Z</dcterms:created>
  <dcterms:modified xsi:type="dcterms:W3CDTF">2021-06-07T06:26:00Z</dcterms:modified>
</cp:coreProperties>
</file>