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Layout w:type="fixed"/>
        <w:tblLook w:val="04A0"/>
      </w:tblPr>
      <w:tblGrid>
        <w:gridCol w:w="486"/>
        <w:gridCol w:w="1925"/>
        <w:gridCol w:w="1417"/>
        <w:gridCol w:w="1701"/>
        <w:gridCol w:w="1843"/>
        <w:gridCol w:w="1523"/>
        <w:gridCol w:w="1312"/>
        <w:gridCol w:w="1701"/>
        <w:gridCol w:w="2268"/>
        <w:gridCol w:w="2126"/>
      </w:tblGrid>
      <w:tr w:rsidR="005F0408" w:rsidRPr="005F0408" w:rsidTr="00DE2B9B">
        <w:trPr>
          <w:trHeight w:val="645"/>
        </w:trPr>
        <w:tc>
          <w:tcPr>
            <w:tcW w:w="16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Государственные образовательные учреждения, подведомственные Министерству общего и профессионального образования Свердловской области и структуры </w:t>
            </w:r>
            <w:r w:rsidR="00A757B4"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органов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местного самоуправления, в которых находятся центральная и территориальные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психолого-медико-педагогические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комиссии</w:t>
            </w:r>
          </w:p>
        </w:tc>
      </w:tr>
      <w:tr w:rsidR="005F0408" w:rsidRPr="005F0408" w:rsidTr="00DE2B9B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Наименование  ГК СКОУ  для обучающихся, воспитанников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Муниципальные образования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СО, в пределах которых ПМПК осуществляют деятельность (рекомендательно)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Адрес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Ф.И.О. руководителя ПМПК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Время для приема заявок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Электронный адрес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сайт</w:t>
            </w:r>
          </w:p>
        </w:tc>
      </w:tr>
      <w:tr w:rsidR="005F0408" w:rsidRPr="005F0408" w:rsidTr="00DE2B9B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ГБУ СО ЦППМСП «Ресурс»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           ул. Машинная, 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Шулаков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               Антон Игоревич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221-01-57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Понедельник, вторник, среда, 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5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shulakov58@gmail.com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http://www.центр-ресурс.рф/</w:t>
            </w:r>
          </w:p>
        </w:tc>
      </w:tr>
      <w:tr w:rsidR="005F0408" w:rsidRPr="005F0408" w:rsidTr="00DE2B9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ГБОУ СО ЦПМСС «Речевой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Нарушение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П. Тольятти, 26-а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Должикова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Надежда Валентиновна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spacing w:after="24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234-60-40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понедельник-пятница: с 9-00 до 16-00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6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obuchenie58@mail.ru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http://rc.uralschool.ru/</w:t>
            </w:r>
          </w:p>
        </w:tc>
      </w:tr>
      <w:tr w:rsidR="005F0408" w:rsidRPr="005F0408" w:rsidTr="00DE2B9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ГБОУ СО ЦПМСС «Эхо»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Глухие, слабослышащие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                ул. Белинского, 163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Козлова Валентина Петровна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257-37-68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 – 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7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glsurdo@mail.ru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8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http://центрэхо.рф/</w:t>
              </w:r>
            </w:hyperlink>
          </w:p>
        </w:tc>
      </w:tr>
      <w:tr w:rsidR="005F0408" w:rsidRPr="005F0408" w:rsidTr="00DE2B9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"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Верхнесалдинская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г. Верхняя Салда, ул. Ленина, 16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Топчий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Ирина Анатольевна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(34345) 2-04-83; 8-922-22-91-399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Вторник, среда: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08.00 – 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9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irina_top@hotmail.com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"Верхнетагильский детский дом-школа"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  <w:t xml:space="preserve"> г. Верхний Тагил, ул. Островского, 60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Сырвачева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Елена Валерьевна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(34357) 2-00-60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 – 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17.00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10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vt-ddsh@mail.ru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ГКОУ СО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Верхнепышминская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Слепые, слабовидящие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Верхняя Пышма, ул.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Мамина-Сибиряка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Шалган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               Нина                Петровна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spacing w:after="24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(34368) 5-27-24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Понедельник-четверг: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info@mart-school.ru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tolmacheva69@inbox.ru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1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http://mart-school.ru</w:t>
              </w:r>
            </w:hyperlink>
          </w:p>
        </w:tc>
      </w:tr>
      <w:tr w:rsidR="005F0408" w:rsidRPr="005F0408" w:rsidTr="00DE2B9B">
        <w:trPr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ГБУЗ СО Свердловская областная клиническая психиатрическая больница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Конфликтные ситуации,  дети с проблемами в интеллектуальном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 Сибирский тракт, 8 км,  ул. Индустрии, 100 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Гордеева Ирина 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229-98-98; 261-92-74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08.00 – 15.40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2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irina_gordeeva_66@mail.ru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3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http://www.sokpb.ru/</w:t>
              </w:r>
            </w:hyperlink>
          </w:p>
        </w:tc>
      </w:tr>
      <w:tr w:rsidR="005F0408" w:rsidRPr="005F0408" w:rsidTr="00DE2B9B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ГБУ СО Центр психолого-педагогической реабилитации и коррекции для детей «Ладо»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Полевской,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м-н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Черемушки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  <w:t>Гурьянова Нина Александровна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 50) 7-19-34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08.30 – 17.30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14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CenterLado@yandex.ru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15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http://centerlado.ru/</w:t>
              </w:r>
            </w:hyperlink>
          </w:p>
        </w:tc>
      </w:tr>
      <w:tr w:rsidR="005F0408" w:rsidRPr="005F0408" w:rsidTr="00DE2B9B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                      «Екатеринбургская школа-интернат № 9, реализующая адаптированные основные общеобразовательные программы» (18)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Восстания, 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Болдырева Татьяна Ивановна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325-58-54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Понедельник, вторник, четверг,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12.00 – 14.00; среда: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14.00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6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Ek.school9@yandex.ru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7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http://ekb-school18.ucoz.ru/</w:t>
              </w:r>
            </w:hyperlink>
          </w:p>
        </w:tc>
      </w:tr>
      <w:tr w:rsidR="005F0408" w:rsidRPr="005F0408" w:rsidTr="00DE2B9B">
        <w:trPr>
          <w:trHeight w:val="18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                      «Екатеринбургская школа № 7, реализующая адаптированные основные общеобразовательные программы» (118)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ул. Щорса, 107,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Крохалёва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Лариса Васильевна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266-60-37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spacing w:after="24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, вторник, среда   с 9.00 до 12.00: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8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avgur57@mail.ru; topmpk118@gmail.com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19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http://118.uralschool.ru</w:t>
              </w:r>
            </w:hyperlink>
          </w:p>
        </w:tc>
      </w:tr>
      <w:tr w:rsidR="005F0408" w:rsidRPr="005F0408" w:rsidTr="00DE2B9B">
        <w:trPr>
          <w:trHeight w:val="18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                      «Екатеринбургская школа № 13, реализующая адаптированные основные общеобразовательные программы» (126)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г. Екатеринбург, ул. Республиканская,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Успенская Ольга Юрьевна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5F0408" w:rsidRPr="005F0408" w:rsidTr="00E624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ГКУ СО «Ирбитский центр психолого-педагогической, медицинской и социальной помощи»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Ирбит, ул. Пролетарская,16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Большакова Людмила Николаевна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(343 55) 6-35-38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Понедельник, вторник,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четверг: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13.00-17.00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0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pmpk.irbit@yandex.ru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1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http://скош-ирбит.рф</w:t>
              </w:r>
            </w:hyperlink>
          </w:p>
        </w:tc>
      </w:tr>
      <w:tr w:rsidR="005F0408" w:rsidRPr="005F0408" w:rsidTr="00E62492">
        <w:trPr>
          <w:trHeight w:val="1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Каменск-Уральская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школа,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Каменск-Уральский,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Лермонтова,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Судакова Ольга Викторовна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(3439) 325-915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2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gous24@mail.ru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3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http://school24.k-ur.ru</w:t>
              </w:r>
            </w:hyperlink>
          </w:p>
        </w:tc>
      </w:tr>
      <w:tr w:rsidR="005F0408" w:rsidRPr="005F0408" w:rsidTr="00E62492">
        <w:trPr>
          <w:trHeight w:val="23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"Карпинская  школа-интернат, реализующая адаптированные основные общеобразовательные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Карпинск,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пер. Школьный,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Дементьева Светлана 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34383-3-61-41 (секретарь школы, директор) +79043892905 (руководитель ТОПМПК) +79536013083 (секретарь ТОПМПК)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понедельник, среда - 9.00-16.00; пятница - 9.00-15.00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4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s-dementeva@bk.ru; pmpk-10@mail.ru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5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http://www.koshi10.ru</w:t>
              </w:r>
            </w:hyperlink>
          </w:p>
        </w:tc>
      </w:tr>
      <w:tr w:rsidR="005F0408" w:rsidRPr="005F0408" w:rsidTr="00DE2B9B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Красноуфимская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школа,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Красноуфимск,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Пролетарская, 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Белоусова Елена Михайловна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(34394) 2-04-07 (директор)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2-32-85 (ПМПК)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8-912-20-89-365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понедельник-пятница с 09.00 - 16.15.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6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topmpk@mail.ru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7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http://kckskosh66.jimdo.com/</w:t>
              </w:r>
            </w:hyperlink>
          </w:p>
        </w:tc>
      </w:tr>
      <w:tr w:rsidR="005F0408" w:rsidRPr="005F0408" w:rsidTr="00DE2B9B">
        <w:trPr>
          <w:trHeight w:val="20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ГКОУ СО «Нижнетагильская  школа-интернат,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Нижний Тагил,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ул.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Аганичева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16-а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Волченкова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Нина Федоровна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(3435) 24-14-11; 24-28-11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08.30 –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8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nttopmpk-29.03.2006@yandex.ru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29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http://ntagil16a.jimdo.com/</w:t>
              </w:r>
            </w:hyperlink>
          </w:p>
        </w:tc>
      </w:tr>
      <w:tr w:rsidR="005F0408" w:rsidRPr="005F0408" w:rsidTr="00E62492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Новоуральская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школа № 2,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Новоуральск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Ленина, 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Воробьев Игорь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Конастантино-вич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(34370) 9-57-35, 9-36-34;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8-922-14-32-712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spacing w:after="24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13.00-15.00,  пятница-9.00-14.00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0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school59n@gmail.com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1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http://nsk-2.ru</w:t>
              </w:r>
            </w:hyperlink>
          </w:p>
        </w:tc>
      </w:tr>
      <w:tr w:rsidR="005F0408" w:rsidRPr="005F0408" w:rsidTr="00E62492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Ревдинская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школа, реализующая адаптированные основные общеобразовательные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Ревда,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Цветников, 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Вдовина Оксана Юрьевна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97-5-42-81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 – четверг: 8.30-10.00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2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revtopmpk@mail.ru    ouv150877@mail.ru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3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http://рскош.рф</w:t>
              </w:r>
            </w:hyperlink>
          </w:p>
        </w:tc>
      </w:tr>
      <w:tr w:rsidR="005F0408" w:rsidRPr="005F0408" w:rsidTr="00E62492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ГБОУ СО ЦПМСС «Дар»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Реж,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ул.Калинина, 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Авдюкова Светлана Олеговна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(34364) 3-39-37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 09.00 – 17.00 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4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pmpkdar@yandex.ru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5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http://cpmss-dar.ru</w:t>
              </w:r>
            </w:hyperlink>
          </w:p>
        </w:tc>
      </w:tr>
      <w:tr w:rsidR="005F0408" w:rsidRPr="005F0408" w:rsidTr="00DE2B9B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Серовская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школа № 2, реализующая адаптированные основные общеобразовательные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Серов,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Крупской, 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Джумакаева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Эльвира Михайловна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spacing w:after="24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(34385) 6-84-34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08.00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6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TОPMPK-S@mail.ru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7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http://school2.digiwave.ru</w:t>
              </w:r>
            </w:hyperlink>
          </w:p>
        </w:tc>
      </w:tr>
      <w:tr w:rsidR="005F0408" w:rsidRPr="005F0408" w:rsidTr="00DE2B9B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«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Сухоложская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школа, реализующая адаптированные основные общеобразовательные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Сухой Лог,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Кирова, 3-а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Голомолзина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Елена Анатольевна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(34373) 4-28-12;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8-904-161-52-27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08.30 – 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8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komissiya-sl@mail.ru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39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http://www.sl-skosh.ru/</w:t>
              </w:r>
            </w:hyperlink>
          </w:p>
        </w:tc>
      </w:tr>
      <w:tr w:rsidR="005F0408" w:rsidRPr="005F0408" w:rsidTr="00DE2B9B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ГКОУ СО "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Тавдинская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школа-интернат"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Все муниципальные образования Свердловской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г. Тавда, ул. Лесная, 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Науменко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Людмила Геннадьевна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(34360) 5-25-15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Понедельник-пятница: 9.00-17.00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0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tskoshi@mail.ru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ТМПМПК при УО Администрации МО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Алапаевское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МО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Алапаевское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Алапаевский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район, р.п. Верхняя Синячиха, ул. Октябрьская, д. 16-а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Нуштаева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Лариса Васильевна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(34346) 4-78-94, 4-70-72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Понедельник-пятница: 9.00-17.00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1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mou1995zdk@yandex.ru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ТМПМПК  при Управлении образования Березовского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Березовский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Березовский,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ул. Шиловская, 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Мазура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Янна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Валентиновна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8 908-91-31-450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Понедельник-суббота: с 9.00 до 12.00 и с 17.00 до 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2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y.mazura@mail.ru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117BDE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ТМПМПК при Управлении образования городского округа Краснотурьинск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Краснотурьинск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Краснотурьинск, ул. Попова, 76,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Ощепкова Эльвира Анатольевна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(34384) 6-97-16 (прием заявок)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r w:rsidRPr="005F0408">
              <w:rPr>
                <w:rFonts w:eastAsia="Times New Roman" w:cs="Times New Roman"/>
                <w:color w:val="FF0000"/>
                <w:sz w:val="16"/>
                <w:szCs w:val="20"/>
                <w:lang w:val="ru-RU" w:eastAsia="ru-RU"/>
              </w:rPr>
              <w:t>8 908-92-38-598 8 908 905 4155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 – 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08.00 –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3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elvira.schtro@rambler.ru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44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http://edu.krasnoturinsk.org</w:t>
              </w:r>
            </w:hyperlink>
          </w:p>
        </w:tc>
      </w:tr>
      <w:tr w:rsidR="005F0408" w:rsidRPr="005F0408" w:rsidTr="00117BDE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г. Каменск-Уральский МБОУ «Центр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психолого-медико-социального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сопровождения»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Город Каменск-Уральский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Каменск-Уральский, ул. Уральская, д. 43,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Иванова Наталья Николаевна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(3439) 34-70-37, 34-79-35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5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zpmss.k-ur@yandex.ru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46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http://cpmss.info/</w:t>
              </w:r>
            </w:hyperlink>
          </w:p>
        </w:tc>
      </w:tr>
      <w:tr w:rsidR="005F0408" w:rsidRPr="005F0408" w:rsidTr="00117BD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г. Лесной МБОУ "Центр диагностики и консультирования"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ГО «город Лесной»,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Нижнетуринский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Лесной, Коммунистический проспект, д. 32,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Гладышева Инна Степановна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(34342) 6-27-01, 4-75-98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09.00 – 17.00;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суббота: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09.00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7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cdk@edu.lesnoy.ru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48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http://cdk-lsy.uralschool.ru</w:t>
              </w:r>
            </w:hyperlink>
          </w:p>
        </w:tc>
      </w:tr>
      <w:tr w:rsidR="005F0408" w:rsidRPr="005F0408" w:rsidTr="00DE2B9B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при структурном подразделении «Центр развития образования» Управления образования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Невьянского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Невьянский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Невьянск,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ул. Малышева, 2,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Малышева Ирина Юрьевна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(34356) 2-23-04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Вторник: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8.00-17.00,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Среда:           8.00-12.00, Четверг-Пятница: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8.00-16.00 перерыв12.00-13.00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49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uo-ngo@mail.ru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50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http://uo-ngo.my1.ru</w:t>
              </w:r>
            </w:hyperlink>
          </w:p>
        </w:tc>
      </w:tr>
      <w:tr w:rsidR="005F0408" w:rsidRPr="005F0408" w:rsidTr="0031324B">
        <w:trPr>
          <w:trHeight w:val="9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МПМПК при управлении образования ГО Первоуральск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Первоуральск,          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Ватутина, 17,           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Худякова Ольга Николаевна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(3439) 66-80-41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Понедельник-пятница: 13.00 -16.00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1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 xml:space="preserve">pmpkpervouralska@mail.ru      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МПМПК   МБОУ ГО Заречный "Центр психолого-педагогической, медицинской и социальной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Заречный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г.Заречный, ул.Островского, д.4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Логинова Надежда Александровна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(34377)7-25-48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10.00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2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cpprik2010@mail.ru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http://zar-centr.ru</w:t>
            </w:r>
          </w:p>
        </w:tc>
      </w:tr>
      <w:tr w:rsidR="005F0408" w:rsidRPr="005F0408" w:rsidTr="00DE2B9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при Управлении образования ГО Красноуфимск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Красноуфимск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Красноуфимск, ул. 8 Марта, 93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Шурманова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Ольга Николаевна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8-34394-2-14-46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08.00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3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shurmanova80@mail.ru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Новоуральский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Новоуральский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г.Новоуральск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ул. Ленина, д.87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Мараева   Ирина Анатольевна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(34370) 60146, факс (34370)60146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8.30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54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cdk@novotec.ru;  irina060761@yandex.ru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55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http://cdk-nu.ru</w:t>
              </w:r>
            </w:hyperlink>
          </w:p>
        </w:tc>
      </w:tr>
      <w:tr w:rsidR="005F0408" w:rsidRPr="005F0408" w:rsidTr="0031324B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МПМПК МО город Алапаевск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 город Алапаевск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г.Алапаевск,                                    ул. Фрунзе, 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Чернова Ирина Геннадьевна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(34346) 2-67-55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понедельник, вторник:               10.00-13.00,       14.00-16.00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6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suo-26755@mail.ru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57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 xml:space="preserve">http://alapaevskuo.edusite.ru/index20.1.html </w:t>
              </w:r>
            </w:hyperlink>
          </w:p>
        </w:tc>
      </w:tr>
      <w:tr w:rsidR="005F0408" w:rsidRPr="005F0408" w:rsidTr="0031324B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МПМПК ГО Верхняя Пышма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Верхняя Пышма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Верхняя Пышма, ул.Красноармейская, д. 13, 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85,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Ершова Надежда Юрьевна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(34368) 5-42-54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8.30 – 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8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n.ershova@uovp.ru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31324B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ГО Ревда           </w:t>
            </w:r>
            <w:r w:rsidRPr="005F0408"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(в приказ с 2017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 Ревда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Ревда, ул. Толстого,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Шалаева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Надежда Геннадьевна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(34397) 5-28-15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Вторник 12.00 - 16.30 Четверг 12.00 - 16.30 Пятница 10.00 - 12.00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59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shalaevahg@mail.ru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Кировградский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                                      </w:t>
            </w:r>
            <w:r w:rsidRPr="005F0408"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  <w:t>(в приказ с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Кировградский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 </w:t>
            </w: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Кировград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ул. Набережная 2а (адрес временный)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Бахарева</w:t>
            </w:r>
            <w:proofErr w:type="spellEnd"/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Татьяна Николаевна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8 950 647 0655 - секретарь Лаптева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понедельник - пятница 9.00-16.00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60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uokgo@list.ru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МПМПК г. Екатеринбург МБДОУ - детский сад компенсирующего вида "Центр "Радуга"           </w:t>
            </w:r>
            <w:r w:rsidRPr="005F0408"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  <w:t>(нет в приказе)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г. Екатеринбург,         ул. Баумана,31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Мельникова Виктория Вячеславовна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(343) 300-19-36 факс (343) 300-19-27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8.30 –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FF"/>
                <w:u w:val="single"/>
                <w:lang w:val="ru-RU" w:eastAsia="ru-RU"/>
              </w:rPr>
            </w:pPr>
            <w:hyperlink r:id="rId61" w:history="1">
              <w:r w:rsidRPr="005F0408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tmpmpk3001927@mail.ru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u w:val="single"/>
                <w:lang w:val="ru-RU" w:eastAsia="ru-RU"/>
              </w:rPr>
            </w:pPr>
            <w:hyperlink r:id="rId62" w:history="1">
              <w:r w:rsidRPr="005F0408">
                <w:rPr>
                  <w:rFonts w:eastAsia="Times New Roman" w:cs="Times New Roman"/>
                  <w:sz w:val="20"/>
                  <w:u w:val="single"/>
                  <w:lang w:val="ru-RU" w:eastAsia="ru-RU"/>
                </w:rPr>
                <w:t>http://centrraduga.tvoysadik.ru</w:t>
              </w:r>
            </w:hyperlink>
          </w:p>
        </w:tc>
      </w:tr>
      <w:tr w:rsidR="005F0408" w:rsidRPr="005F0408" w:rsidTr="00DE2B9B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МПМПК </w:t>
            </w: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Серовского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Серовский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г. Серов Луначарского 99а (УО) Ленина 167 (школьники) Маяковского (</w:t>
            </w: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доу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Важнова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Наталья Владимировна Гулькина Наталья Владимировна (ОО) Дементьева Ольга Борисовна (ДОУ)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(343 85) 6-32-53 (секретарь)                        6-32-13 (председатель) 6-27-09 (ОО) 7-80-07 (ДОУ)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1-6-число каждого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FF"/>
                <w:u w:val="single"/>
                <w:lang w:val="ru-RU" w:eastAsia="ru-RU"/>
              </w:rPr>
            </w:pPr>
            <w:hyperlink r:id="rId63" w:history="1">
              <w:r w:rsidRPr="005F0408">
                <w:rPr>
                  <w:rFonts w:eastAsia="Times New Roman" w:cs="Times New Roman"/>
                  <w:color w:val="0000FF"/>
                  <w:u w:val="single"/>
                  <w:lang w:val="ru-RU" w:eastAsia="ru-RU"/>
                </w:rPr>
                <w:t>nvazhnova@list.ru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F0408" w:rsidRPr="005F0408" w:rsidTr="00DE2B9B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МПМПК </w:t>
            </w: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Асбестовского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Все нарушения, все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Асбестовский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ГО,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Г.  Асбест, </w:t>
            </w: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ул. Лесная, д. 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Анцигина</w:t>
            </w:r>
            <w:proofErr w:type="spellEnd"/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Лариса Анатольевна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222222"/>
                <w:sz w:val="20"/>
                <w:szCs w:val="20"/>
                <w:lang w:val="ru-RU" w:eastAsia="ru-RU"/>
              </w:rPr>
              <w:t>(34365) 6-25-65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Понедельник – пятница: </w:t>
            </w:r>
            <w:r w:rsidRPr="005F0408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8.30 – 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asbest_obraz@bk.ru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408" w:rsidRPr="005F0408" w:rsidRDefault="005F0408" w:rsidP="005F040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04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971035" w:rsidRDefault="00971035"/>
    <w:sectPr w:rsidR="00971035" w:rsidSect="005F0408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F82"/>
    <w:multiLevelType w:val="hybridMultilevel"/>
    <w:tmpl w:val="2078FC48"/>
    <w:lvl w:ilvl="0" w:tplc="E95CFA48">
      <w:start w:val="1"/>
      <w:numFmt w:val="decimal"/>
      <w:pStyle w:val="1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686FD5"/>
    <w:multiLevelType w:val="hybridMultilevel"/>
    <w:tmpl w:val="EED05822"/>
    <w:lvl w:ilvl="0" w:tplc="A7F63D40">
      <w:start w:val="1"/>
      <w:numFmt w:val="decimal"/>
      <w:lvlText w:val="%1)"/>
      <w:lvlJc w:val="left"/>
      <w:pPr>
        <w:ind w:left="586" w:hanging="302"/>
      </w:pPr>
      <w:rPr>
        <w:rFonts w:ascii="Times New Roman" w:eastAsia="Times New Roman" w:hAnsi="Times New Roman" w:cs="Times New Roman" w:hint="default"/>
        <w:w w:val="96"/>
        <w:sz w:val="29"/>
        <w:szCs w:val="29"/>
      </w:rPr>
    </w:lvl>
    <w:lvl w:ilvl="1" w:tplc="155E0A96">
      <w:numFmt w:val="bullet"/>
      <w:lvlText w:val="•"/>
      <w:lvlJc w:val="left"/>
      <w:pPr>
        <w:ind w:left="1597" w:hanging="302"/>
      </w:pPr>
      <w:rPr>
        <w:rFonts w:hint="default"/>
      </w:rPr>
    </w:lvl>
    <w:lvl w:ilvl="2" w:tplc="634830CC">
      <w:numFmt w:val="bullet"/>
      <w:lvlText w:val="•"/>
      <w:lvlJc w:val="left"/>
      <w:pPr>
        <w:ind w:left="2603" w:hanging="302"/>
      </w:pPr>
      <w:rPr>
        <w:rFonts w:hint="default"/>
      </w:rPr>
    </w:lvl>
    <w:lvl w:ilvl="3" w:tplc="527CB700">
      <w:numFmt w:val="bullet"/>
      <w:lvlText w:val="•"/>
      <w:lvlJc w:val="left"/>
      <w:pPr>
        <w:ind w:left="3609" w:hanging="302"/>
      </w:pPr>
      <w:rPr>
        <w:rFonts w:hint="default"/>
      </w:rPr>
    </w:lvl>
    <w:lvl w:ilvl="4" w:tplc="F0B28B2C">
      <w:numFmt w:val="bullet"/>
      <w:lvlText w:val="•"/>
      <w:lvlJc w:val="left"/>
      <w:pPr>
        <w:ind w:left="4615" w:hanging="302"/>
      </w:pPr>
      <w:rPr>
        <w:rFonts w:hint="default"/>
      </w:rPr>
    </w:lvl>
    <w:lvl w:ilvl="5" w:tplc="777645EC">
      <w:numFmt w:val="bullet"/>
      <w:lvlText w:val="•"/>
      <w:lvlJc w:val="left"/>
      <w:pPr>
        <w:ind w:left="5621" w:hanging="302"/>
      </w:pPr>
      <w:rPr>
        <w:rFonts w:hint="default"/>
      </w:rPr>
    </w:lvl>
    <w:lvl w:ilvl="6" w:tplc="EE82A960">
      <w:numFmt w:val="bullet"/>
      <w:lvlText w:val="•"/>
      <w:lvlJc w:val="left"/>
      <w:pPr>
        <w:ind w:left="6627" w:hanging="302"/>
      </w:pPr>
      <w:rPr>
        <w:rFonts w:hint="default"/>
      </w:rPr>
    </w:lvl>
    <w:lvl w:ilvl="7" w:tplc="61D22A96">
      <w:numFmt w:val="bullet"/>
      <w:lvlText w:val="•"/>
      <w:lvlJc w:val="left"/>
      <w:pPr>
        <w:ind w:left="7633" w:hanging="302"/>
      </w:pPr>
      <w:rPr>
        <w:rFonts w:hint="default"/>
      </w:rPr>
    </w:lvl>
    <w:lvl w:ilvl="8" w:tplc="16BC7B26">
      <w:numFmt w:val="bullet"/>
      <w:lvlText w:val="•"/>
      <w:lvlJc w:val="left"/>
      <w:pPr>
        <w:ind w:left="8639" w:hanging="302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0408"/>
    <w:rsid w:val="00117BDE"/>
    <w:rsid w:val="001762F7"/>
    <w:rsid w:val="0031324B"/>
    <w:rsid w:val="00376839"/>
    <w:rsid w:val="00496F33"/>
    <w:rsid w:val="005F0408"/>
    <w:rsid w:val="0083518E"/>
    <w:rsid w:val="00971035"/>
    <w:rsid w:val="00A757B4"/>
    <w:rsid w:val="00D26FC7"/>
    <w:rsid w:val="00DE2B9B"/>
    <w:rsid w:val="00E6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F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6F33"/>
    <w:rPr>
      <w:rFonts w:eastAsia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496F33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link w:val="a6"/>
    <w:uiPriority w:val="1"/>
    <w:qFormat/>
    <w:rsid w:val="00496F33"/>
    <w:pPr>
      <w:ind w:left="113" w:firstLine="714"/>
      <w:jc w:val="both"/>
    </w:pPr>
    <w:rPr>
      <w:rFonts w:eastAsia="Times New Roman" w:cs="Times New Roman"/>
    </w:rPr>
  </w:style>
  <w:style w:type="character" w:customStyle="1" w:styleId="a6">
    <w:name w:val="Абзац списка Знак"/>
    <w:basedOn w:val="a0"/>
    <w:link w:val="a5"/>
    <w:uiPriority w:val="1"/>
    <w:rsid w:val="00496F33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496F33"/>
    <w:pPr>
      <w:ind w:left="126" w:right="1347"/>
      <w:jc w:val="center"/>
      <w:outlineLvl w:val="1"/>
    </w:pPr>
    <w:rPr>
      <w:rFonts w:eastAsia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96F33"/>
    <w:rPr>
      <w:rFonts w:eastAsia="Times New Roman" w:cs="Times New Roman"/>
    </w:rPr>
  </w:style>
  <w:style w:type="paragraph" w:customStyle="1" w:styleId="1">
    <w:name w:val="1"/>
    <w:basedOn w:val="a5"/>
    <w:link w:val="11"/>
    <w:uiPriority w:val="1"/>
    <w:qFormat/>
    <w:rsid w:val="00496F33"/>
    <w:pPr>
      <w:numPr>
        <w:numId w:val="2"/>
      </w:numPr>
      <w:tabs>
        <w:tab w:val="left" w:pos="1104"/>
      </w:tabs>
      <w:ind w:right="-28"/>
    </w:pPr>
    <w:rPr>
      <w:sz w:val="28"/>
      <w:szCs w:val="28"/>
      <w:lang w:val="ru-RU"/>
    </w:rPr>
  </w:style>
  <w:style w:type="character" w:customStyle="1" w:styleId="11">
    <w:name w:val="1 Знак1"/>
    <w:basedOn w:val="a6"/>
    <w:link w:val="1"/>
    <w:uiPriority w:val="1"/>
    <w:rsid w:val="00496F33"/>
    <w:rPr>
      <w:sz w:val="28"/>
      <w:szCs w:val="28"/>
      <w:lang w:val="ru-RU"/>
    </w:rPr>
  </w:style>
  <w:style w:type="paragraph" w:customStyle="1" w:styleId="2">
    <w:name w:val="2"/>
    <w:basedOn w:val="1"/>
    <w:link w:val="20"/>
    <w:uiPriority w:val="1"/>
    <w:qFormat/>
    <w:rsid w:val="00496F33"/>
    <w:pPr>
      <w:numPr>
        <w:numId w:val="0"/>
      </w:numPr>
      <w:tabs>
        <w:tab w:val="clear" w:pos="1104"/>
        <w:tab w:val="left" w:pos="851"/>
      </w:tabs>
    </w:pPr>
  </w:style>
  <w:style w:type="character" w:customStyle="1" w:styleId="20">
    <w:name w:val="2 Знак"/>
    <w:basedOn w:val="11"/>
    <w:link w:val="2"/>
    <w:uiPriority w:val="1"/>
    <w:rsid w:val="00496F33"/>
  </w:style>
  <w:style w:type="paragraph" w:customStyle="1" w:styleId="4">
    <w:name w:val="4"/>
    <w:basedOn w:val="a"/>
    <w:link w:val="40"/>
    <w:uiPriority w:val="1"/>
    <w:qFormat/>
    <w:rsid w:val="00496F33"/>
    <w:pPr>
      <w:tabs>
        <w:tab w:val="left" w:pos="1131"/>
      </w:tabs>
      <w:spacing w:line="308" w:lineRule="exact"/>
      <w:jc w:val="both"/>
    </w:pPr>
    <w:rPr>
      <w:rFonts w:eastAsia="Times New Roman" w:cs="Times New Roman"/>
      <w:sz w:val="29"/>
      <w:szCs w:val="28"/>
    </w:rPr>
  </w:style>
  <w:style w:type="character" w:customStyle="1" w:styleId="40">
    <w:name w:val="4 Знак"/>
    <w:basedOn w:val="a0"/>
    <w:link w:val="4"/>
    <w:uiPriority w:val="1"/>
    <w:rsid w:val="00496F33"/>
    <w:rPr>
      <w:rFonts w:ascii="Times New Roman" w:eastAsia="Times New Roman" w:hAnsi="Times New Roman" w:cs="Times New Roman"/>
      <w:sz w:val="29"/>
      <w:szCs w:val="28"/>
    </w:rPr>
  </w:style>
  <w:style w:type="paragraph" w:customStyle="1" w:styleId="21">
    <w:name w:val="Стиль2"/>
    <w:basedOn w:val="1"/>
    <w:link w:val="22"/>
    <w:uiPriority w:val="1"/>
    <w:qFormat/>
    <w:rsid w:val="00496F33"/>
    <w:pPr>
      <w:numPr>
        <w:numId w:val="0"/>
      </w:numPr>
      <w:ind w:left="360"/>
    </w:pPr>
  </w:style>
  <w:style w:type="character" w:customStyle="1" w:styleId="22">
    <w:name w:val="Стиль2 Знак"/>
    <w:basedOn w:val="11"/>
    <w:link w:val="21"/>
    <w:uiPriority w:val="1"/>
    <w:rsid w:val="00496F33"/>
  </w:style>
  <w:style w:type="character" w:styleId="a7">
    <w:name w:val="Hyperlink"/>
    <w:basedOn w:val="a0"/>
    <w:uiPriority w:val="99"/>
    <w:semiHidden/>
    <w:unhideWhenUsed/>
    <w:rsid w:val="005F0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kpb.ru/" TargetMode="External"/><Relationship Id="rId18" Type="http://schemas.openxmlformats.org/officeDocument/2006/relationships/hyperlink" Target="mailto:avgur57@mail.ru" TargetMode="External"/><Relationship Id="rId26" Type="http://schemas.openxmlformats.org/officeDocument/2006/relationships/hyperlink" Target="mailto:topmpk@mail.ru" TargetMode="External"/><Relationship Id="rId39" Type="http://schemas.openxmlformats.org/officeDocument/2006/relationships/hyperlink" Target="http://www.sl-skosh.ru/" TargetMode="External"/><Relationship Id="rId21" Type="http://schemas.openxmlformats.org/officeDocument/2006/relationships/hyperlink" Target="http://&#1089;&#1082;&#1086;&#1096;-&#1080;&#1088;&#1073;&#1080;&#1090;.&#1088;&#1092;/" TargetMode="External"/><Relationship Id="rId34" Type="http://schemas.openxmlformats.org/officeDocument/2006/relationships/hyperlink" Target="mailto:pmpkdar@yandex.ru" TargetMode="External"/><Relationship Id="rId42" Type="http://schemas.openxmlformats.org/officeDocument/2006/relationships/hyperlink" Target="mailto:y.mazura@mail.ru" TargetMode="External"/><Relationship Id="rId47" Type="http://schemas.openxmlformats.org/officeDocument/2006/relationships/hyperlink" Target="mailto:cdk@edu.lesnoy.ru" TargetMode="External"/><Relationship Id="rId50" Type="http://schemas.openxmlformats.org/officeDocument/2006/relationships/hyperlink" Target="http://uo-ngo.my1.ru/" TargetMode="External"/><Relationship Id="rId55" Type="http://schemas.openxmlformats.org/officeDocument/2006/relationships/hyperlink" Target="http://cdk-nu.ru/" TargetMode="External"/><Relationship Id="rId63" Type="http://schemas.openxmlformats.org/officeDocument/2006/relationships/hyperlink" Target="mailto:nvazhnova@list.ru" TargetMode="External"/><Relationship Id="rId7" Type="http://schemas.openxmlformats.org/officeDocument/2006/relationships/hyperlink" Target="mailto:glsur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.school9@yandex.ru" TargetMode="External"/><Relationship Id="rId20" Type="http://schemas.openxmlformats.org/officeDocument/2006/relationships/hyperlink" Target="mailto:pmpk.irbit@yandex.ru" TargetMode="External"/><Relationship Id="rId29" Type="http://schemas.openxmlformats.org/officeDocument/2006/relationships/hyperlink" Target="http://ntagil16a.jimdo.com/" TargetMode="External"/><Relationship Id="rId41" Type="http://schemas.openxmlformats.org/officeDocument/2006/relationships/hyperlink" Target="mailto:mou1995zdk@yandex.ru" TargetMode="External"/><Relationship Id="rId54" Type="http://schemas.openxmlformats.org/officeDocument/2006/relationships/hyperlink" Target="mailto:cdk@novotec.ru" TargetMode="External"/><Relationship Id="rId62" Type="http://schemas.openxmlformats.org/officeDocument/2006/relationships/hyperlink" Target="http://centrraduga.tvoysad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uchenie58@mail.ru" TargetMode="External"/><Relationship Id="rId11" Type="http://schemas.openxmlformats.org/officeDocument/2006/relationships/hyperlink" Target="http://mart-school.ru/" TargetMode="External"/><Relationship Id="rId24" Type="http://schemas.openxmlformats.org/officeDocument/2006/relationships/hyperlink" Target="mailto:s-dementeva@bk.ru" TargetMode="External"/><Relationship Id="rId32" Type="http://schemas.openxmlformats.org/officeDocument/2006/relationships/hyperlink" Target="mailto:revtopmpk@mail.ru" TargetMode="External"/><Relationship Id="rId37" Type="http://schemas.openxmlformats.org/officeDocument/2006/relationships/hyperlink" Target="http://school2.digiwave.ru/" TargetMode="External"/><Relationship Id="rId40" Type="http://schemas.openxmlformats.org/officeDocument/2006/relationships/hyperlink" Target="mailto:tskoshi@mail.ru" TargetMode="External"/><Relationship Id="rId45" Type="http://schemas.openxmlformats.org/officeDocument/2006/relationships/hyperlink" Target="mailto:zpmss.k-ur@yandex.ru" TargetMode="External"/><Relationship Id="rId53" Type="http://schemas.openxmlformats.org/officeDocument/2006/relationships/hyperlink" Target="mailto:shurmanova80@mail.ru" TargetMode="External"/><Relationship Id="rId58" Type="http://schemas.openxmlformats.org/officeDocument/2006/relationships/hyperlink" Target="mailto:n.ershova@uovp.ru" TargetMode="External"/><Relationship Id="rId5" Type="http://schemas.openxmlformats.org/officeDocument/2006/relationships/hyperlink" Target="mailto:shulakov58@gmail.com" TargetMode="External"/><Relationship Id="rId15" Type="http://schemas.openxmlformats.org/officeDocument/2006/relationships/hyperlink" Target="http://centerlado.ru/" TargetMode="External"/><Relationship Id="rId23" Type="http://schemas.openxmlformats.org/officeDocument/2006/relationships/hyperlink" Target="http://school24.k-ur.ru/" TargetMode="External"/><Relationship Id="rId28" Type="http://schemas.openxmlformats.org/officeDocument/2006/relationships/hyperlink" Target="mailto:nttopmpk-29.03.2006@yandex.ru" TargetMode="External"/><Relationship Id="rId36" Type="http://schemas.openxmlformats.org/officeDocument/2006/relationships/hyperlink" Target="mailto:T&#1054;PMPK-S@mail.ru" TargetMode="External"/><Relationship Id="rId49" Type="http://schemas.openxmlformats.org/officeDocument/2006/relationships/hyperlink" Target="mailto:uo-ngo@mail.ru" TargetMode="External"/><Relationship Id="rId57" Type="http://schemas.openxmlformats.org/officeDocument/2006/relationships/hyperlink" Target="http://alapaevskuo.edusite.ru/index20.1.html" TargetMode="External"/><Relationship Id="rId61" Type="http://schemas.openxmlformats.org/officeDocument/2006/relationships/hyperlink" Target="mailto:tmpmpk3001927@mail.ru" TargetMode="External"/><Relationship Id="rId10" Type="http://schemas.openxmlformats.org/officeDocument/2006/relationships/hyperlink" Target="mailto:vt-ddsh@mail.ru" TargetMode="External"/><Relationship Id="rId19" Type="http://schemas.openxmlformats.org/officeDocument/2006/relationships/hyperlink" Target="http://118.uralschool.ru/" TargetMode="External"/><Relationship Id="rId31" Type="http://schemas.openxmlformats.org/officeDocument/2006/relationships/hyperlink" Target="http://nsk-2.ru/" TargetMode="External"/><Relationship Id="rId44" Type="http://schemas.openxmlformats.org/officeDocument/2006/relationships/hyperlink" Target="http://edu.krasnoturinsk.org/" TargetMode="External"/><Relationship Id="rId52" Type="http://schemas.openxmlformats.org/officeDocument/2006/relationships/hyperlink" Target="mailto:cpprik2010@mail.ru" TargetMode="External"/><Relationship Id="rId60" Type="http://schemas.openxmlformats.org/officeDocument/2006/relationships/hyperlink" Target="mailto:uokgo@list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ina_top@hotmail.com" TargetMode="External"/><Relationship Id="rId14" Type="http://schemas.openxmlformats.org/officeDocument/2006/relationships/hyperlink" Target="mailto:CenterLado@yandex.ru" TargetMode="External"/><Relationship Id="rId22" Type="http://schemas.openxmlformats.org/officeDocument/2006/relationships/hyperlink" Target="mailto:gous24@mail.ru" TargetMode="External"/><Relationship Id="rId27" Type="http://schemas.openxmlformats.org/officeDocument/2006/relationships/hyperlink" Target="http://kckskosh66.jimdo.com/" TargetMode="External"/><Relationship Id="rId30" Type="http://schemas.openxmlformats.org/officeDocument/2006/relationships/hyperlink" Target="mailto:school59n@gmail.com" TargetMode="External"/><Relationship Id="rId35" Type="http://schemas.openxmlformats.org/officeDocument/2006/relationships/hyperlink" Target="http://cpmss-dar.ru/" TargetMode="External"/><Relationship Id="rId43" Type="http://schemas.openxmlformats.org/officeDocument/2006/relationships/hyperlink" Target="mailto:elvira.schtro@rambler.ru" TargetMode="External"/><Relationship Id="rId48" Type="http://schemas.openxmlformats.org/officeDocument/2006/relationships/hyperlink" Target="http://cdk-lsy.uralschool.ru/" TargetMode="External"/><Relationship Id="rId56" Type="http://schemas.openxmlformats.org/officeDocument/2006/relationships/hyperlink" Target="mailto:suo-26755@mail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&#1094;&#1077;&#1085;&#1090;&#1088;&#1101;&#1093;&#1086;.&#1088;&#1092;/" TargetMode="External"/><Relationship Id="rId51" Type="http://schemas.openxmlformats.org/officeDocument/2006/relationships/hyperlink" Target="mailto:pmpkpervouralsk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ina_gordeeva_66@mail.ru" TargetMode="External"/><Relationship Id="rId17" Type="http://schemas.openxmlformats.org/officeDocument/2006/relationships/hyperlink" Target="http://ekb-school18.ucoz.ru/" TargetMode="External"/><Relationship Id="rId25" Type="http://schemas.openxmlformats.org/officeDocument/2006/relationships/hyperlink" Target="http://www.koshi10.ru/" TargetMode="External"/><Relationship Id="rId33" Type="http://schemas.openxmlformats.org/officeDocument/2006/relationships/hyperlink" Target="http://&#1088;&#1089;&#1082;&#1086;&#1096;.&#1088;&#1092;/" TargetMode="External"/><Relationship Id="rId38" Type="http://schemas.openxmlformats.org/officeDocument/2006/relationships/hyperlink" Target="mailto:komissiya-sl@mail.ru" TargetMode="External"/><Relationship Id="rId46" Type="http://schemas.openxmlformats.org/officeDocument/2006/relationships/hyperlink" Target="http://cpmss.info/" TargetMode="External"/><Relationship Id="rId59" Type="http://schemas.openxmlformats.org/officeDocument/2006/relationships/hyperlink" Target="mailto:shalaevah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2019-05-14T07:34:00Z</dcterms:created>
  <dcterms:modified xsi:type="dcterms:W3CDTF">2019-05-14T07:39:00Z</dcterms:modified>
</cp:coreProperties>
</file>